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0AC0" w:rsidRDefault="00C03B48" w:rsidP="00C03B48">
      <w:pPr>
        <w:tabs>
          <w:tab w:val="left" w:pos="2096"/>
          <w:tab w:val="center" w:pos="4153"/>
          <w:tab w:val="right" w:pos="8306"/>
        </w:tabs>
        <w:rPr>
          <w:b/>
          <w:bCs/>
          <w:sz w:val="36"/>
          <w:szCs w:val="36"/>
          <w:rtl/>
          <w:lang w:bidi="ar-IQ"/>
        </w:rPr>
      </w:pPr>
      <w:r>
        <w:rPr>
          <w:rFonts w:hint="cs"/>
          <w:b/>
          <w:bCs/>
          <w:sz w:val="36"/>
          <w:szCs w:val="36"/>
          <w:rtl/>
          <w:lang w:bidi="ar-IQ"/>
        </w:rPr>
        <w:t xml:space="preserve">                                </w:t>
      </w:r>
      <w:r w:rsidR="00430AC0">
        <w:rPr>
          <w:rFonts w:hint="cs"/>
          <w:b/>
          <w:bCs/>
          <w:sz w:val="36"/>
          <w:szCs w:val="36"/>
          <w:rtl/>
          <w:lang w:bidi="ar-IQ"/>
        </w:rPr>
        <w:t>الباب الاول</w:t>
      </w:r>
      <w:r>
        <w:rPr>
          <w:b/>
          <w:bCs/>
          <w:sz w:val="36"/>
          <w:szCs w:val="36"/>
          <w:rtl/>
          <w:lang w:bidi="ar-IQ"/>
        </w:rPr>
        <w:tab/>
      </w:r>
    </w:p>
    <w:p w:rsidR="00430AC0" w:rsidRDefault="00430AC0" w:rsidP="00430AC0">
      <w:pPr>
        <w:rPr>
          <w:b/>
          <w:bCs/>
          <w:sz w:val="36"/>
          <w:szCs w:val="36"/>
          <w:rtl/>
          <w:lang w:bidi="ar-IQ"/>
        </w:rPr>
      </w:pPr>
      <w:r>
        <w:rPr>
          <w:rFonts w:hint="cs"/>
          <w:b/>
          <w:bCs/>
          <w:sz w:val="36"/>
          <w:szCs w:val="36"/>
          <w:rtl/>
          <w:lang w:bidi="ar-IQ"/>
        </w:rPr>
        <w:t>1-التعريف بالبحث</w:t>
      </w:r>
    </w:p>
    <w:p w:rsidR="00430AC0" w:rsidRDefault="00430AC0" w:rsidP="001B7EBA">
      <w:pPr>
        <w:rPr>
          <w:b/>
          <w:bCs/>
          <w:sz w:val="36"/>
          <w:szCs w:val="36"/>
          <w:rtl/>
          <w:lang w:bidi="ar-IQ"/>
        </w:rPr>
      </w:pPr>
      <w:r>
        <w:rPr>
          <w:rFonts w:hint="cs"/>
          <w:b/>
          <w:bCs/>
          <w:sz w:val="36"/>
          <w:szCs w:val="36"/>
          <w:rtl/>
          <w:lang w:bidi="ar-IQ"/>
        </w:rPr>
        <w:t>1-</w:t>
      </w:r>
      <w:r w:rsidR="001B7EBA">
        <w:rPr>
          <w:rFonts w:hint="cs"/>
          <w:b/>
          <w:bCs/>
          <w:sz w:val="36"/>
          <w:szCs w:val="36"/>
          <w:rtl/>
          <w:lang w:bidi="ar-IQ"/>
        </w:rPr>
        <w:t>1مقدمة البحث واهميته:</w:t>
      </w:r>
    </w:p>
    <w:p w:rsidR="00430AC0" w:rsidRDefault="00430AC0" w:rsidP="00430AC0">
      <w:pPr>
        <w:rPr>
          <w:b/>
          <w:bCs/>
          <w:sz w:val="36"/>
          <w:szCs w:val="36"/>
          <w:rtl/>
          <w:lang w:bidi="ar-IQ"/>
        </w:rPr>
      </w:pPr>
      <w:r>
        <w:rPr>
          <w:rFonts w:hint="cs"/>
          <w:b/>
          <w:bCs/>
          <w:sz w:val="36"/>
          <w:szCs w:val="36"/>
          <w:rtl/>
          <w:lang w:bidi="ar-IQ"/>
        </w:rPr>
        <w:t>1-2 مشكلة البحث</w:t>
      </w:r>
    </w:p>
    <w:p w:rsidR="00430AC0" w:rsidRDefault="00430AC0" w:rsidP="00430AC0">
      <w:pPr>
        <w:rPr>
          <w:b/>
          <w:bCs/>
          <w:sz w:val="36"/>
          <w:szCs w:val="36"/>
          <w:rtl/>
          <w:lang w:bidi="ar-IQ"/>
        </w:rPr>
      </w:pPr>
      <w:r>
        <w:rPr>
          <w:rFonts w:hint="cs"/>
          <w:b/>
          <w:bCs/>
          <w:sz w:val="36"/>
          <w:szCs w:val="36"/>
          <w:rtl/>
          <w:lang w:bidi="ar-IQ"/>
        </w:rPr>
        <w:t>1-3 اهداف البحث</w:t>
      </w:r>
    </w:p>
    <w:p w:rsidR="00430AC0" w:rsidRDefault="00430AC0" w:rsidP="00430AC0">
      <w:pPr>
        <w:rPr>
          <w:b/>
          <w:bCs/>
          <w:sz w:val="36"/>
          <w:szCs w:val="36"/>
          <w:rtl/>
          <w:lang w:bidi="ar-IQ"/>
        </w:rPr>
      </w:pPr>
      <w:r>
        <w:rPr>
          <w:rFonts w:hint="cs"/>
          <w:b/>
          <w:bCs/>
          <w:sz w:val="36"/>
          <w:szCs w:val="36"/>
          <w:rtl/>
          <w:lang w:bidi="ar-IQ"/>
        </w:rPr>
        <w:t>1-4 فروض البحث</w:t>
      </w:r>
    </w:p>
    <w:p w:rsidR="00430AC0" w:rsidRDefault="00430AC0" w:rsidP="00430AC0">
      <w:pPr>
        <w:rPr>
          <w:b/>
          <w:bCs/>
          <w:sz w:val="36"/>
          <w:szCs w:val="36"/>
          <w:rtl/>
          <w:lang w:bidi="ar-IQ"/>
        </w:rPr>
      </w:pPr>
      <w:r>
        <w:rPr>
          <w:rFonts w:hint="cs"/>
          <w:b/>
          <w:bCs/>
          <w:sz w:val="36"/>
          <w:szCs w:val="36"/>
          <w:rtl/>
          <w:lang w:bidi="ar-IQ"/>
        </w:rPr>
        <w:t>1-5 مجالات البحث</w:t>
      </w:r>
    </w:p>
    <w:p w:rsidR="00430AC0" w:rsidRDefault="00430AC0" w:rsidP="00430AC0">
      <w:pPr>
        <w:rPr>
          <w:b/>
          <w:bCs/>
          <w:sz w:val="36"/>
          <w:szCs w:val="36"/>
          <w:rtl/>
          <w:lang w:bidi="ar-IQ"/>
        </w:rPr>
      </w:pPr>
      <w:r>
        <w:rPr>
          <w:rFonts w:hint="cs"/>
          <w:b/>
          <w:bCs/>
          <w:sz w:val="36"/>
          <w:szCs w:val="36"/>
          <w:rtl/>
          <w:lang w:bidi="ar-IQ"/>
        </w:rPr>
        <w:t>1-5-1 المجال البشري</w:t>
      </w:r>
    </w:p>
    <w:p w:rsidR="00430AC0" w:rsidRDefault="00430AC0" w:rsidP="00430AC0">
      <w:pPr>
        <w:rPr>
          <w:b/>
          <w:bCs/>
          <w:sz w:val="36"/>
          <w:szCs w:val="36"/>
          <w:rtl/>
          <w:lang w:bidi="ar-IQ"/>
        </w:rPr>
      </w:pPr>
      <w:r>
        <w:rPr>
          <w:rFonts w:hint="cs"/>
          <w:b/>
          <w:bCs/>
          <w:sz w:val="36"/>
          <w:szCs w:val="36"/>
          <w:rtl/>
          <w:lang w:bidi="ar-IQ"/>
        </w:rPr>
        <w:t>1-5-2 المجال الزماني</w:t>
      </w:r>
    </w:p>
    <w:p w:rsidR="00430AC0" w:rsidRDefault="00430AC0" w:rsidP="00430AC0">
      <w:pPr>
        <w:rPr>
          <w:b/>
          <w:bCs/>
          <w:sz w:val="36"/>
          <w:szCs w:val="36"/>
          <w:rtl/>
          <w:lang w:bidi="ar-IQ"/>
        </w:rPr>
      </w:pPr>
      <w:r>
        <w:rPr>
          <w:rFonts w:hint="cs"/>
          <w:b/>
          <w:bCs/>
          <w:sz w:val="36"/>
          <w:szCs w:val="36"/>
          <w:rtl/>
          <w:lang w:bidi="ar-IQ"/>
        </w:rPr>
        <w:t>1-5-3 المجال المكاني</w:t>
      </w:r>
    </w:p>
    <w:p w:rsidR="00430AC0" w:rsidRDefault="004A27E8" w:rsidP="00430AC0">
      <w:pPr>
        <w:rPr>
          <w:b/>
          <w:bCs/>
          <w:sz w:val="36"/>
          <w:szCs w:val="36"/>
          <w:rtl/>
          <w:lang w:bidi="ar-IQ"/>
        </w:rPr>
      </w:pPr>
      <w:r>
        <w:rPr>
          <w:rFonts w:hint="cs"/>
          <w:b/>
          <w:bCs/>
          <w:sz w:val="36"/>
          <w:szCs w:val="36"/>
          <w:rtl/>
          <w:lang w:bidi="ar-IQ"/>
        </w:rPr>
        <w:t>1-6 تحديد المصطلحات</w:t>
      </w:r>
    </w:p>
    <w:p w:rsidR="00430AC0" w:rsidRDefault="00430AC0" w:rsidP="00430AC0">
      <w:pPr>
        <w:rPr>
          <w:b/>
          <w:bCs/>
          <w:sz w:val="36"/>
          <w:szCs w:val="36"/>
          <w:rtl/>
          <w:lang w:bidi="ar-IQ"/>
        </w:rPr>
      </w:pPr>
    </w:p>
    <w:p w:rsidR="00430AC0" w:rsidRDefault="00430AC0" w:rsidP="00430AC0">
      <w:pPr>
        <w:rPr>
          <w:b/>
          <w:bCs/>
          <w:sz w:val="36"/>
          <w:szCs w:val="36"/>
          <w:rtl/>
          <w:lang w:bidi="ar-IQ"/>
        </w:rPr>
      </w:pPr>
    </w:p>
    <w:p w:rsidR="00430AC0" w:rsidRDefault="00430AC0" w:rsidP="00430AC0">
      <w:pPr>
        <w:rPr>
          <w:b/>
          <w:bCs/>
          <w:sz w:val="36"/>
          <w:szCs w:val="36"/>
          <w:rtl/>
          <w:lang w:bidi="ar-IQ"/>
        </w:rPr>
      </w:pPr>
    </w:p>
    <w:p w:rsidR="00430AC0" w:rsidRDefault="00430AC0" w:rsidP="00430AC0">
      <w:pPr>
        <w:rPr>
          <w:b/>
          <w:bCs/>
          <w:sz w:val="36"/>
          <w:szCs w:val="36"/>
          <w:rtl/>
          <w:lang w:bidi="ar-IQ"/>
        </w:rPr>
      </w:pPr>
    </w:p>
    <w:p w:rsidR="00430AC0" w:rsidRDefault="00430AC0" w:rsidP="00430AC0">
      <w:pPr>
        <w:rPr>
          <w:b/>
          <w:bCs/>
          <w:sz w:val="36"/>
          <w:szCs w:val="36"/>
          <w:rtl/>
          <w:lang w:bidi="ar-IQ"/>
        </w:rPr>
      </w:pPr>
    </w:p>
    <w:p w:rsidR="00430AC0" w:rsidRDefault="00430AC0" w:rsidP="00430AC0">
      <w:pPr>
        <w:rPr>
          <w:b/>
          <w:bCs/>
          <w:sz w:val="36"/>
          <w:szCs w:val="36"/>
          <w:rtl/>
          <w:lang w:bidi="ar-IQ"/>
        </w:rPr>
      </w:pPr>
    </w:p>
    <w:p w:rsidR="00430AC0" w:rsidRDefault="00430AC0" w:rsidP="00430AC0">
      <w:pPr>
        <w:rPr>
          <w:b/>
          <w:bCs/>
          <w:sz w:val="36"/>
          <w:szCs w:val="36"/>
          <w:rtl/>
          <w:lang w:bidi="ar-IQ"/>
        </w:rPr>
      </w:pPr>
    </w:p>
    <w:p w:rsidR="00430AC0" w:rsidRDefault="00430AC0" w:rsidP="00430AC0">
      <w:pPr>
        <w:rPr>
          <w:b/>
          <w:bCs/>
          <w:sz w:val="36"/>
          <w:szCs w:val="36"/>
          <w:rtl/>
          <w:lang w:bidi="ar-IQ"/>
        </w:rPr>
      </w:pPr>
    </w:p>
    <w:p w:rsidR="00430AC0" w:rsidRDefault="00430AC0" w:rsidP="00430AC0">
      <w:pPr>
        <w:rPr>
          <w:b/>
          <w:bCs/>
          <w:sz w:val="36"/>
          <w:szCs w:val="36"/>
          <w:rtl/>
          <w:lang w:bidi="ar-IQ"/>
        </w:rPr>
      </w:pPr>
    </w:p>
    <w:p w:rsidR="00430AC0" w:rsidRPr="00ED2202" w:rsidRDefault="00430AC0" w:rsidP="00430AC0">
      <w:pPr>
        <w:rPr>
          <w:b/>
          <w:bCs/>
          <w:sz w:val="36"/>
          <w:szCs w:val="36"/>
          <w:rtl/>
          <w:lang w:bidi="ar-IQ"/>
        </w:rPr>
      </w:pPr>
    </w:p>
    <w:p w:rsidR="00430AC0" w:rsidRPr="00DC723D" w:rsidRDefault="00430AC0" w:rsidP="00430AC0">
      <w:pPr>
        <w:pStyle w:val="a3"/>
        <w:numPr>
          <w:ilvl w:val="0"/>
          <w:numId w:val="1"/>
        </w:numPr>
        <w:spacing w:after="0" w:line="360" w:lineRule="auto"/>
        <w:rPr>
          <w:rFonts w:asciiTheme="minorBidi" w:hAnsiTheme="minorBidi"/>
          <w:b/>
          <w:bCs/>
          <w:sz w:val="36"/>
          <w:szCs w:val="36"/>
          <w:lang w:bidi="ar-IQ"/>
        </w:rPr>
      </w:pPr>
      <w:r w:rsidRPr="00DC723D">
        <w:rPr>
          <w:rFonts w:asciiTheme="minorBidi" w:hAnsiTheme="minorBidi"/>
          <w:b/>
          <w:bCs/>
          <w:sz w:val="36"/>
          <w:szCs w:val="36"/>
          <w:rtl/>
          <w:lang w:bidi="ar-IQ"/>
        </w:rPr>
        <w:lastRenderedPageBreak/>
        <w:t xml:space="preserve">التعريف بالبحث </w:t>
      </w:r>
    </w:p>
    <w:p w:rsidR="00430AC0" w:rsidRPr="00DC723D" w:rsidRDefault="00430AC0" w:rsidP="00430AC0">
      <w:pPr>
        <w:pStyle w:val="a3"/>
        <w:numPr>
          <w:ilvl w:val="1"/>
          <w:numId w:val="2"/>
        </w:numPr>
        <w:spacing w:after="0" w:line="360" w:lineRule="auto"/>
        <w:rPr>
          <w:rFonts w:asciiTheme="minorBidi" w:hAnsiTheme="minorBidi"/>
          <w:b/>
          <w:bCs/>
          <w:sz w:val="32"/>
          <w:szCs w:val="32"/>
          <w:lang w:bidi="ar-IQ"/>
        </w:rPr>
      </w:pPr>
      <w:r w:rsidRPr="00DC723D">
        <w:rPr>
          <w:rFonts w:asciiTheme="minorBidi" w:hAnsiTheme="minorBidi"/>
          <w:b/>
          <w:bCs/>
          <w:sz w:val="32"/>
          <w:szCs w:val="32"/>
          <w:rtl/>
          <w:lang w:bidi="ar-IQ"/>
        </w:rPr>
        <w:t xml:space="preserve">مقدمة البحث وأهميته : </w:t>
      </w:r>
    </w:p>
    <w:p w:rsidR="00430AC0" w:rsidRPr="00DC723D" w:rsidRDefault="00430AC0" w:rsidP="00DC723D">
      <w:pPr>
        <w:spacing w:after="0"/>
        <w:ind w:left="720" w:firstLine="720"/>
        <w:jc w:val="both"/>
        <w:rPr>
          <w:rFonts w:asciiTheme="minorBidi" w:hAnsiTheme="minorBidi"/>
          <w:sz w:val="32"/>
          <w:szCs w:val="32"/>
          <w:rtl/>
          <w:lang w:bidi="ar-IQ"/>
        </w:rPr>
      </w:pPr>
      <w:r w:rsidRPr="00DC723D">
        <w:rPr>
          <w:rFonts w:asciiTheme="minorBidi" w:hAnsiTheme="minorBidi"/>
          <w:sz w:val="32"/>
          <w:szCs w:val="32"/>
          <w:rtl/>
          <w:lang w:bidi="ar-IQ"/>
        </w:rPr>
        <w:t xml:space="preserve">ان </w:t>
      </w:r>
      <w:r w:rsidR="00AE55FF" w:rsidRPr="00DC723D">
        <w:rPr>
          <w:rFonts w:asciiTheme="minorBidi" w:hAnsiTheme="minorBidi"/>
          <w:sz w:val="32"/>
          <w:szCs w:val="32"/>
          <w:rtl/>
          <w:lang w:bidi="ar-IQ"/>
        </w:rPr>
        <w:t>الوصول الى</w:t>
      </w:r>
      <w:r w:rsidRPr="00DC723D">
        <w:rPr>
          <w:rFonts w:asciiTheme="minorBidi" w:hAnsiTheme="minorBidi"/>
          <w:sz w:val="32"/>
          <w:szCs w:val="32"/>
          <w:rtl/>
          <w:lang w:bidi="ar-IQ"/>
        </w:rPr>
        <w:t xml:space="preserve"> المستويات وفي الالعاب </w:t>
      </w:r>
      <w:r w:rsidR="002B26A8" w:rsidRPr="00DC723D">
        <w:rPr>
          <w:rFonts w:asciiTheme="minorBidi" w:hAnsiTheme="minorBidi"/>
          <w:sz w:val="32"/>
          <w:szCs w:val="32"/>
          <w:rtl/>
          <w:lang w:bidi="ar-IQ"/>
        </w:rPr>
        <w:t xml:space="preserve">كافة </w:t>
      </w:r>
      <w:r w:rsidRPr="00DC723D">
        <w:rPr>
          <w:rFonts w:asciiTheme="minorBidi" w:hAnsiTheme="minorBidi"/>
          <w:sz w:val="32"/>
          <w:szCs w:val="32"/>
          <w:rtl/>
          <w:lang w:bidi="ar-IQ"/>
        </w:rPr>
        <w:t xml:space="preserve">لاتتحقق الا من خلال توظيف قدرات الباحثين والمختصين في المجال الرياضي,وان تطور هذه الالعاب ومن بينها لعبة كرة القدم </w:t>
      </w:r>
      <w:r w:rsidR="008F50CF" w:rsidRPr="00DC723D">
        <w:rPr>
          <w:rFonts w:asciiTheme="minorBidi" w:hAnsiTheme="minorBidi"/>
          <w:sz w:val="32"/>
          <w:szCs w:val="32"/>
          <w:rtl/>
          <w:lang w:bidi="ar-IQ"/>
        </w:rPr>
        <w:t>أتى عن طريق تطور العلوم الرياضية</w:t>
      </w:r>
      <w:r w:rsidRPr="00DC723D">
        <w:rPr>
          <w:rFonts w:asciiTheme="minorBidi" w:hAnsiTheme="minorBidi"/>
          <w:sz w:val="32"/>
          <w:szCs w:val="32"/>
          <w:rtl/>
          <w:lang w:bidi="ar-IQ"/>
        </w:rPr>
        <w:t xml:space="preserve"> التي ساعد</w:t>
      </w:r>
      <w:r w:rsidR="00AE55FF" w:rsidRPr="00DC723D">
        <w:rPr>
          <w:rFonts w:asciiTheme="minorBidi" w:hAnsiTheme="minorBidi"/>
          <w:sz w:val="32"/>
          <w:szCs w:val="32"/>
          <w:rtl/>
          <w:lang w:bidi="ar-IQ"/>
        </w:rPr>
        <w:t>ت</w:t>
      </w:r>
      <w:r w:rsidRPr="00DC723D">
        <w:rPr>
          <w:rFonts w:asciiTheme="minorBidi" w:hAnsiTheme="minorBidi"/>
          <w:sz w:val="32"/>
          <w:szCs w:val="32"/>
          <w:rtl/>
          <w:lang w:bidi="ar-IQ"/>
        </w:rPr>
        <w:t xml:space="preserve"> على رفع المستوى الرياضي بشكل علمي </w:t>
      </w:r>
      <w:r w:rsidR="002B26A8" w:rsidRPr="00DC723D">
        <w:rPr>
          <w:rFonts w:asciiTheme="minorBidi" w:hAnsiTheme="minorBidi"/>
          <w:sz w:val="32"/>
          <w:szCs w:val="32"/>
          <w:rtl/>
          <w:lang w:bidi="ar-IQ"/>
        </w:rPr>
        <w:t>إذ</w:t>
      </w:r>
      <w:r w:rsidRPr="00DC723D">
        <w:rPr>
          <w:rFonts w:asciiTheme="minorBidi" w:hAnsiTheme="minorBidi"/>
          <w:sz w:val="32"/>
          <w:szCs w:val="32"/>
          <w:rtl/>
          <w:lang w:bidi="ar-IQ"/>
        </w:rPr>
        <w:t xml:space="preserve"> اجريت دراسات وبحوث كثيرة وكان لهذه البحوث دور مهم واساسي في تطوير مستوى اللاعبين، وأخذت الدول تبذل جهوداً كبيرة وتوفر التسهيلات المادي</w:t>
      </w:r>
      <w:r w:rsidR="008F50CF" w:rsidRPr="00DC723D">
        <w:rPr>
          <w:rFonts w:asciiTheme="minorBidi" w:hAnsiTheme="minorBidi"/>
          <w:sz w:val="32"/>
          <w:szCs w:val="32"/>
          <w:rtl/>
          <w:lang w:bidi="ar-IQ"/>
        </w:rPr>
        <w:t>ة والمعنوية للأرتقاء بهذه اللعبة</w:t>
      </w:r>
      <w:r w:rsidRPr="00DC723D">
        <w:rPr>
          <w:rFonts w:asciiTheme="minorBidi" w:hAnsiTheme="minorBidi"/>
          <w:sz w:val="32"/>
          <w:szCs w:val="32"/>
          <w:rtl/>
          <w:lang w:bidi="ar-IQ"/>
        </w:rPr>
        <w:t xml:space="preserve"> لمختلف الفئات العمرية.</w:t>
      </w:r>
    </w:p>
    <w:p w:rsidR="00430AC0" w:rsidRPr="00DC723D" w:rsidRDefault="00430AC0" w:rsidP="00DC723D">
      <w:pPr>
        <w:ind w:left="720" w:firstLine="720"/>
        <w:jc w:val="both"/>
        <w:rPr>
          <w:rFonts w:asciiTheme="minorBidi" w:hAnsiTheme="minorBidi"/>
          <w:sz w:val="32"/>
          <w:szCs w:val="32"/>
          <w:rtl/>
          <w:lang w:bidi="ar-IQ"/>
        </w:rPr>
      </w:pPr>
      <w:r w:rsidRPr="00DC723D">
        <w:rPr>
          <w:rFonts w:asciiTheme="minorBidi" w:hAnsiTheme="minorBidi"/>
          <w:sz w:val="32"/>
          <w:szCs w:val="32"/>
          <w:rtl/>
          <w:lang w:bidi="ar-IQ"/>
        </w:rPr>
        <w:t xml:space="preserve">وان النظر الواسع لميدان اللعب من العناصر المهمة التي </w:t>
      </w:r>
      <w:r w:rsidR="00AE55FF" w:rsidRPr="00DC723D">
        <w:rPr>
          <w:rFonts w:asciiTheme="minorBidi" w:hAnsiTheme="minorBidi"/>
          <w:sz w:val="32"/>
          <w:szCs w:val="32"/>
          <w:rtl/>
          <w:lang w:bidi="ar-IQ"/>
        </w:rPr>
        <w:t>ينبغي</w:t>
      </w:r>
      <w:r w:rsidRPr="00DC723D">
        <w:rPr>
          <w:rFonts w:asciiTheme="minorBidi" w:hAnsiTheme="minorBidi"/>
          <w:sz w:val="32"/>
          <w:szCs w:val="32"/>
          <w:rtl/>
          <w:lang w:bidi="ar-IQ"/>
        </w:rPr>
        <w:t xml:space="preserve"> ان يمتلكها لاعب كرة القدم </w:t>
      </w:r>
      <w:r w:rsidR="008F50CF" w:rsidRPr="00DC723D">
        <w:rPr>
          <w:rFonts w:asciiTheme="minorBidi" w:hAnsiTheme="minorBidi"/>
          <w:sz w:val="32"/>
          <w:szCs w:val="32"/>
          <w:rtl/>
          <w:lang w:bidi="ar-IQ"/>
        </w:rPr>
        <w:t>لاسيما</w:t>
      </w:r>
      <w:r w:rsidRPr="00DC723D">
        <w:rPr>
          <w:rFonts w:asciiTheme="minorBidi" w:hAnsiTheme="minorBidi"/>
          <w:sz w:val="32"/>
          <w:szCs w:val="32"/>
          <w:rtl/>
          <w:lang w:bidi="ar-IQ"/>
        </w:rPr>
        <w:t xml:space="preserve"> </w:t>
      </w:r>
      <w:r w:rsidR="00AE55FF" w:rsidRPr="00DC723D">
        <w:rPr>
          <w:rFonts w:asciiTheme="minorBidi" w:hAnsiTheme="minorBidi"/>
          <w:sz w:val="32"/>
          <w:szCs w:val="32"/>
          <w:rtl/>
          <w:lang w:bidi="ar-IQ"/>
        </w:rPr>
        <w:t>لاعبي</w:t>
      </w:r>
      <w:r w:rsidRPr="00DC723D">
        <w:rPr>
          <w:rFonts w:asciiTheme="minorBidi" w:hAnsiTheme="minorBidi"/>
          <w:sz w:val="32"/>
          <w:szCs w:val="32"/>
          <w:rtl/>
          <w:lang w:bidi="ar-IQ"/>
        </w:rPr>
        <w:t xml:space="preserve"> الارتكاز وبسبب زيادة سرعة الاداء في كرة القدم الحديثة لذ</w:t>
      </w:r>
      <w:r w:rsidR="008F50CF" w:rsidRPr="00DC723D">
        <w:rPr>
          <w:rFonts w:asciiTheme="minorBidi" w:hAnsiTheme="minorBidi"/>
          <w:sz w:val="32"/>
          <w:szCs w:val="32"/>
          <w:rtl/>
          <w:lang w:bidi="ar-IQ"/>
        </w:rPr>
        <w:t>ا</w:t>
      </w:r>
      <w:r w:rsidRPr="00DC723D">
        <w:rPr>
          <w:rFonts w:asciiTheme="minorBidi" w:hAnsiTheme="minorBidi"/>
          <w:sz w:val="32"/>
          <w:szCs w:val="32"/>
          <w:rtl/>
          <w:lang w:bidi="ar-IQ"/>
        </w:rPr>
        <w:t xml:space="preserve"> يتوجب على لاعبي كرة القدم </w:t>
      </w:r>
      <w:r w:rsidR="00AE55FF" w:rsidRPr="00DC723D">
        <w:rPr>
          <w:rFonts w:asciiTheme="minorBidi" w:hAnsiTheme="minorBidi"/>
          <w:sz w:val="32"/>
          <w:szCs w:val="32"/>
          <w:rtl/>
          <w:lang w:bidi="ar-IQ"/>
        </w:rPr>
        <w:t xml:space="preserve">امتلاك </w:t>
      </w:r>
      <w:r w:rsidRPr="00DC723D">
        <w:rPr>
          <w:rFonts w:asciiTheme="minorBidi" w:hAnsiTheme="minorBidi"/>
          <w:sz w:val="32"/>
          <w:szCs w:val="32"/>
          <w:rtl/>
          <w:lang w:bidi="ar-IQ"/>
        </w:rPr>
        <w:t>مجال نظر واسع لميدان اللعب من خلال تطوير المهارات البصرية</w:t>
      </w:r>
      <w:r w:rsidR="004420AB">
        <w:rPr>
          <w:rFonts w:asciiTheme="minorBidi" w:hAnsiTheme="minorBidi" w:hint="cs"/>
          <w:sz w:val="32"/>
          <w:szCs w:val="32"/>
          <w:rtl/>
          <w:lang w:bidi="ar-IQ"/>
        </w:rPr>
        <w:t xml:space="preserve"> ومظاهر الانتباه</w:t>
      </w:r>
      <w:r w:rsidRPr="00DC723D">
        <w:rPr>
          <w:rFonts w:asciiTheme="minorBidi" w:hAnsiTheme="minorBidi"/>
          <w:sz w:val="32"/>
          <w:szCs w:val="32"/>
          <w:rtl/>
          <w:lang w:bidi="ar-IQ"/>
        </w:rPr>
        <w:t xml:space="preserve"> مما يعطي فرصة اكبر في التصرف الناجح</w:t>
      </w:r>
      <w:r w:rsidR="002B26A8" w:rsidRPr="00DC723D">
        <w:rPr>
          <w:rFonts w:asciiTheme="minorBidi" w:hAnsiTheme="minorBidi"/>
          <w:sz w:val="32"/>
          <w:szCs w:val="32"/>
          <w:rtl/>
          <w:lang w:bidi="ar-IQ"/>
        </w:rPr>
        <w:t xml:space="preserve"> من خلال دقة المناولة</w:t>
      </w:r>
      <w:r w:rsidRPr="00DC723D">
        <w:rPr>
          <w:rFonts w:asciiTheme="minorBidi" w:hAnsiTheme="minorBidi"/>
          <w:sz w:val="32"/>
          <w:szCs w:val="32"/>
          <w:rtl/>
          <w:lang w:bidi="ar-IQ"/>
        </w:rPr>
        <w:t xml:space="preserve"> والاقلال من الخطأ, مما يخدم تنفيذ المهارات بالشكل الامثل والسريع والتي يلزم على المدربين التركيز عليها وتطويرها.</w:t>
      </w:r>
    </w:p>
    <w:p w:rsidR="00430AC0" w:rsidRPr="00DC723D" w:rsidRDefault="00AE55FF" w:rsidP="00DC723D">
      <w:pPr>
        <w:ind w:left="720" w:firstLine="720"/>
        <w:jc w:val="both"/>
        <w:rPr>
          <w:rFonts w:asciiTheme="minorBidi" w:hAnsiTheme="minorBidi"/>
          <w:sz w:val="32"/>
          <w:szCs w:val="32"/>
          <w:rtl/>
          <w:lang w:bidi="ar-IQ"/>
        </w:rPr>
      </w:pPr>
      <w:r w:rsidRPr="00DC723D">
        <w:rPr>
          <w:rFonts w:asciiTheme="minorBidi" w:hAnsiTheme="minorBidi"/>
          <w:sz w:val="32"/>
          <w:szCs w:val="32"/>
          <w:rtl/>
          <w:lang w:bidi="ar-IQ"/>
        </w:rPr>
        <w:t xml:space="preserve">وقد </w:t>
      </w:r>
      <w:r w:rsidR="00430AC0" w:rsidRPr="00DC723D">
        <w:rPr>
          <w:rFonts w:asciiTheme="minorBidi" w:hAnsiTheme="minorBidi"/>
          <w:sz w:val="32"/>
          <w:szCs w:val="32"/>
          <w:rtl/>
          <w:lang w:bidi="ar-IQ"/>
        </w:rPr>
        <w:t xml:space="preserve">خص الباحث </w:t>
      </w:r>
      <w:r w:rsidRPr="00DC723D">
        <w:rPr>
          <w:rFonts w:asciiTheme="minorBidi" w:hAnsiTheme="minorBidi"/>
          <w:sz w:val="32"/>
          <w:szCs w:val="32"/>
          <w:rtl/>
          <w:lang w:bidi="ar-IQ"/>
        </w:rPr>
        <w:t>لاعبي</w:t>
      </w:r>
      <w:r w:rsidR="00430AC0" w:rsidRPr="00DC723D">
        <w:rPr>
          <w:rFonts w:asciiTheme="minorBidi" w:hAnsiTheme="minorBidi"/>
          <w:sz w:val="32"/>
          <w:szCs w:val="32"/>
          <w:rtl/>
          <w:lang w:bidi="ar-IQ"/>
        </w:rPr>
        <w:t xml:space="preserve"> الارتكاز بهذة الدراسة </w:t>
      </w:r>
      <w:r w:rsidRPr="00DC723D">
        <w:rPr>
          <w:rFonts w:asciiTheme="minorBidi" w:hAnsiTheme="minorBidi"/>
          <w:sz w:val="32"/>
          <w:szCs w:val="32"/>
          <w:rtl/>
          <w:lang w:bidi="ar-IQ"/>
        </w:rPr>
        <w:t>,</w:t>
      </w:r>
      <w:r w:rsidR="00430AC0" w:rsidRPr="00DC723D">
        <w:rPr>
          <w:rFonts w:asciiTheme="minorBidi" w:hAnsiTheme="minorBidi"/>
          <w:sz w:val="32"/>
          <w:szCs w:val="32"/>
          <w:rtl/>
          <w:lang w:bidi="ar-IQ"/>
        </w:rPr>
        <w:t xml:space="preserve">بسبب اهمية هذا المركز في طرائق اللعب الحديثة </w:t>
      </w:r>
      <w:r w:rsidRPr="00DC723D">
        <w:rPr>
          <w:rFonts w:asciiTheme="minorBidi" w:hAnsiTheme="minorBidi"/>
          <w:sz w:val="32"/>
          <w:szCs w:val="32"/>
          <w:rtl/>
          <w:lang w:bidi="ar-IQ"/>
        </w:rPr>
        <w:t xml:space="preserve">في </w:t>
      </w:r>
      <w:r w:rsidR="00430AC0" w:rsidRPr="00DC723D">
        <w:rPr>
          <w:rFonts w:asciiTheme="minorBidi" w:hAnsiTheme="minorBidi"/>
          <w:sz w:val="32"/>
          <w:szCs w:val="32"/>
          <w:rtl/>
          <w:lang w:bidi="ar-IQ"/>
        </w:rPr>
        <w:t xml:space="preserve">كرة القدم لانه </w:t>
      </w:r>
      <w:r w:rsidR="008F50CF" w:rsidRPr="00DC723D">
        <w:rPr>
          <w:rFonts w:asciiTheme="minorBidi" w:hAnsiTheme="minorBidi"/>
          <w:sz w:val="32"/>
          <w:szCs w:val="32"/>
          <w:rtl/>
          <w:lang w:bidi="ar-IQ"/>
        </w:rPr>
        <w:t>يعدً</w:t>
      </w:r>
      <w:r w:rsidR="00430AC0" w:rsidRPr="00DC723D">
        <w:rPr>
          <w:rFonts w:asciiTheme="minorBidi" w:hAnsiTheme="minorBidi"/>
          <w:sz w:val="32"/>
          <w:szCs w:val="32"/>
          <w:rtl/>
          <w:lang w:bidi="ar-IQ"/>
        </w:rPr>
        <w:t xml:space="preserve"> حلقة وصل بين</w:t>
      </w:r>
      <w:r w:rsidRPr="00DC723D">
        <w:rPr>
          <w:rFonts w:asciiTheme="minorBidi" w:hAnsiTheme="minorBidi"/>
          <w:sz w:val="32"/>
          <w:szCs w:val="32"/>
          <w:rtl/>
          <w:lang w:bidi="ar-IQ"/>
        </w:rPr>
        <w:t xml:space="preserve"> لاعبي</w:t>
      </w:r>
      <w:r w:rsidR="00430AC0" w:rsidRPr="00DC723D">
        <w:rPr>
          <w:rFonts w:asciiTheme="minorBidi" w:hAnsiTheme="minorBidi"/>
          <w:sz w:val="32"/>
          <w:szCs w:val="32"/>
          <w:rtl/>
          <w:lang w:bidi="ar-IQ"/>
        </w:rPr>
        <w:t xml:space="preserve"> الدفاع والهجوم اضافة</w:t>
      </w:r>
      <w:r w:rsidRPr="00DC723D">
        <w:rPr>
          <w:rFonts w:asciiTheme="minorBidi" w:hAnsiTheme="minorBidi"/>
          <w:sz w:val="32"/>
          <w:szCs w:val="32"/>
          <w:rtl/>
          <w:lang w:bidi="ar-IQ"/>
        </w:rPr>
        <w:t>,</w:t>
      </w:r>
      <w:r w:rsidR="00430AC0" w:rsidRPr="00DC723D">
        <w:rPr>
          <w:rFonts w:asciiTheme="minorBidi" w:hAnsiTheme="minorBidi"/>
          <w:sz w:val="32"/>
          <w:szCs w:val="32"/>
          <w:rtl/>
          <w:lang w:bidi="ar-IQ"/>
        </w:rPr>
        <w:t xml:space="preserve"> الى ذلك الزوايا التي يتعامل معها هذا المركز والتي تصل الى180 درجة والتي تكون اقل مع بعض مراكز اللعب الاخرى, لذا يحتاج هؤلاء الل</w:t>
      </w:r>
      <w:r w:rsidR="008F50CF" w:rsidRPr="00DC723D">
        <w:rPr>
          <w:rFonts w:asciiTheme="minorBidi" w:hAnsiTheme="minorBidi"/>
          <w:sz w:val="32"/>
          <w:szCs w:val="32"/>
          <w:rtl/>
          <w:lang w:bidi="ar-IQ"/>
        </w:rPr>
        <w:t>اعبين الى امتلاك نظرة</w:t>
      </w:r>
      <w:r w:rsidR="00430AC0" w:rsidRPr="00DC723D">
        <w:rPr>
          <w:rFonts w:asciiTheme="minorBidi" w:hAnsiTheme="minorBidi"/>
          <w:sz w:val="32"/>
          <w:szCs w:val="32"/>
          <w:rtl/>
          <w:lang w:bidi="ar-IQ"/>
        </w:rPr>
        <w:t xml:space="preserve"> واسعة لميدان اللعب لمعرفة حركة اللاعبين داخل الملعب ولأيصال الكرات الى من هو في المكان الصحيح </w:t>
      </w:r>
      <w:r w:rsidRPr="00DC723D">
        <w:rPr>
          <w:rFonts w:asciiTheme="minorBidi" w:hAnsiTheme="minorBidi"/>
          <w:sz w:val="32"/>
          <w:szCs w:val="32"/>
          <w:rtl/>
          <w:lang w:bidi="ar-IQ"/>
        </w:rPr>
        <w:t>والذي من</w:t>
      </w:r>
      <w:r w:rsidR="00430AC0" w:rsidRPr="00DC723D">
        <w:rPr>
          <w:rFonts w:asciiTheme="minorBidi" w:hAnsiTheme="minorBidi"/>
          <w:sz w:val="32"/>
          <w:szCs w:val="32"/>
          <w:rtl/>
          <w:lang w:bidi="ar-IQ"/>
        </w:rPr>
        <w:t xml:space="preserve"> الممكن ان يشكل خطورة على الفريق المنافس من خلال دقة المناولة والذي يعد المقياس الحقيقي لتحديد امكانية اللاعب عندما تكون الكرة بحوزته,</w:t>
      </w:r>
      <w:r w:rsidR="002B26A8" w:rsidRPr="00DC723D">
        <w:rPr>
          <w:rFonts w:asciiTheme="minorBidi" w:hAnsiTheme="minorBidi"/>
          <w:sz w:val="32"/>
          <w:szCs w:val="32"/>
          <w:rtl/>
          <w:lang w:bidi="ar-IQ"/>
        </w:rPr>
        <w:t>وهذا هو</w:t>
      </w:r>
      <w:r w:rsidR="00430AC0" w:rsidRPr="00DC723D">
        <w:rPr>
          <w:rFonts w:asciiTheme="minorBidi" w:hAnsiTheme="minorBidi"/>
          <w:sz w:val="32"/>
          <w:szCs w:val="32"/>
          <w:rtl/>
          <w:lang w:bidi="ar-IQ"/>
        </w:rPr>
        <w:t>الشيء المهم والاساسي بالنسبة لاداء الفريق.</w:t>
      </w:r>
    </w:p>
    <w:p w:rsidR="00430AC0" w:rsidRPr="00DC723D" w:rsidRDefault="00430AC0" w:rsidP="000C5B83">
      <w:pPr>
        <w:ind w:left="720" w:firstLine="720"/>
        <w:jc w:val="both"/>
        <w:rPr>
          <w:rFonts w:asciiTheme="minorBidi" w:hAnsiTheme="minorBidi"/>
          <w:sz w:val="32"/>
          <w:szCs w:val="32"/>
          <w:rtl/>
          <w:lang w:bidi="ar-IQ"/>
        </w:rPr>
      </w:pPr>
      <w:r w:rsidRPr="00DC723D">
        <w:rPr>
          <w:rFonts w:asciiTheme="minorBidi" w:hAnsiTheme="minorBidi"/>
          <w:sz w:val="32"/>
          <w:szCs w:val="32"/>
          <w:rtl/>
          <w:lang w:bidi="ar-IQ"/>
        </w:rPr>
        <w:t>ومن هنا تأتي اهمية البحث من خلال استخدام تمارين النظر الواسع لتطوير المهارات</w:t>
      </w:r>
      <w:r w:rsidR="008F50CF" w:rsidRPr="00DC723D">
        <w:rPr>
          <w:rFonts w:asciiTheme="minorBidi" w:hAnsiTheme="minorBidi"/>
          <w:sz w:val="32"/>
          <w:szCs w:val="32"/>
          <w:rtl/>
          <w:lang w:bidi="ar-IQ"/>
        </w:rPr>
        <w:t xml:space="preserve"> البصرية ومظاهر الانتباه للاعبي</w:t>
      </w:r>
      <w:r w:rsidRPr="00DC723D">
        <w:rPr>
          <w:rFonts w:asciiTheme="minorBidi" w:hAnsiTheme="minorBidi"/>
          <w:sz w:val="32"/>
          <w:szCs w:val="32"/>
          <w:rtl/>
          <w:lang w:bidi="ar-IQ"/>
        </w:rPr>
        <w:t xml:space="preserve"> الارتكاز الشباب بكرة القدم ومعرفة اثر هذه التمارين في دقة المناولة</w:t>
      </w:r>
      <w:r w:rsidR="00AE55FF" w:rsidRPr="00DC723D">
        <w:rPr>
          <w:rFonts w:asciiTheme="minorBidi" w:hAnsiTheme="minorBidi"/>
          <w:sz w:val="32"/>
          <w:szCs w:val="32"/>
          <w:rtl/>
          <w:lang w:bidi="ar-IQ"/>
        </w:rPr>
        <w:t>,</w:t>
      </w:r>
      <w:r w:rsidRPr="00DC723D">
        <w:rPr>
          <w:rFonts w:asciiTheme="minorBidi" w:hAnsiTheme="minorBidi"/>
          <w:sz w:val="32"/>
          <w:szCs w:val="32"/>
          <w:rtl/>
          <w:lang w:bidi="ar-IQ"/>
        </w:rPr>
        <w:t xml:space="preserve"> وذلك من خلال ملاحظة الباحث في قلة استخدام التمارين الخاصة لهذا المركز الاخرى والتي لها اهمية في تطويرالاداء </w:t>
      </w:r>
      <w:r w:rsidR="002B26A8" w:rsidRPr="00DC723D">
        <w:rPr>
          <w:rFonts w:asciiTheme="minorBidi" w:hAnsiTheme="minorBidi"/>
          <w:sz w:val="32"/>
          <w:szCs w:val="32"/>
          <w:rtl/>
          <w:lang w:bidi="ar-IQ"/>
        </w:rPr>
        <w:t>لاعبي</w:t>
      </w:r>
      <w:r w:rsidRPr="00DC723D">
        <w:rPr>
          <w:rFonts w:asciiTheme="minorBidi" w:hAnsiTheme="minorBidi"/>
          <w:sz w:val="32"/>
          <w:szCs w:val="32"/>
          <w:rtl/>
          <w:lang w:bidi="ar-IQ"/>
        </w:rPr>
        <w:t xml:space="preserve"> كرة القدم.</w:t>
      </w:r>
    </w:p>
    <w:p w:rsidR="00430AC0" w:rsidRPr="00DC723D" w:rsidRDefault="00430AC0" w:rsidP="00DC723D">
      <w:pPr>
        <w:jc w:val="both"/>
        <w:rPr>
          <w:rFonts w:asciiTheme="minorBidi" w:hAnsiTheme="minorBidi"/>
          <w:b/>
          <w:bCs/>
          <w:sz w:val="36"/>
          <w:szCs w:val="36"/>
          <w:rtl/>
          <w:lang w:bidi="ar-IQ"/>
        </w:rPr>
      </w:pPr>
      <w:r w:rsidRPr="00DC723D">
        <w:rPr>
          <w:rFonts w:asciiTheme="minorBidi" w:hAnsiTheme="minorBidi"/>
          <w:sz w:val="36"/>
          <w:szCs w:val="36"/>
          <w:rtl/>
          <w:lang w:bidi="ar-IQ"/>
        </w:rPr>
        <w:lastRenderedPageBreak/>
        <w:t xml:space="preserve">1-2 </w:t>
      </w:r>
      <w:r w:rsidRPr="00DC723D">
        <w:rPr>
          <w:rFonts w:asciiTheme="minorBidi" w:hAnsiTheme="minorBidi"/>
          <w:b/>
          <w:bCs/>
          <w:sz w:val="36"/>
          <w:szCs w:val="36"/>
          <w:rtl/>
          <w:lang w:bidi="ar-IQ"/>
        </w:rPr>
        <w:t>مشكلة البحث</w:t>
      </w:r>
    </w:p>
    <w:p w:rsidR="00430AC0" w:rsidRPr="00DC723D" w:rsidRDefault="00430AC0" w:rsidP="00DC723D">
      <w:pPr>
        <w:jc w:val="both"/>
        <w:rPr>
          <w:rFonts w:asciiTheme="minorBidi" w:hAnsiTheme="minorBidi"/>
          <w:sz w:val="32"/>
          <w:szCs w:val="32"/>
          <w:rtl/>
          <w:lang w:bidi="ar-IQ"/>
        </w:rPr>
      </w:pPr>
      <w:r w:rsidRPr="00DC723D">
        <w:rPr>
          <w:rFonts w:asciiTheme="minorBidi" w:hAnsiTheme="minorBidi"/>
          <w:sz w:val="36"/>
          <w:szCs w:val="36"/>
          <w:rtl/>
          <w:lang w:bidi="ar-IQ"/>
        </w:rPr>
        <w:tab/>
      </w:r>
      <w:r w:rsidRPr="00DC723D">
        <w:rPr>
          <w:rFonts w:asciiTheme="minorBidi" w:hAnsiTheme="minorBidi"/>
          <w:sz w:val="32"/>
          <w:szCs w:val="32"/>
          <w:rtl/>
          <w:lang w:bidi="ar-IQ"/>
        </w:rPr>
        <w:t xml:space="preserve">على الرغم من الجهود التي بذلت في مجال التدريب الرياضي من قبل المدربين والمختصين في لعبة كرة القدم </w:t>
      </w:r>
      <w:r w:rsidR="00AE55FF" w:rsidRPr="00DC723D">
        <w:rPr>
          <w:rFonts w:asciiTheme="minorBidi" w:hAnsiTheme="minorBidi"/>
          <w:sz w:val="32"/>
          <w:szCs w:val="32"/>
          <w:rtl/>
          <w:lang w:bidi="ar-IQ"/>
        </w:rPr>
        <w:t>فضلا</w:t>
      </w:r>
      <w:r w:rsidRPr="00DC723D">
        <w:rPr>
          <w:rFonts w:asciiTheme="minorBidi" w:hAnsiTheme="minorBidi"/>
          <w:sz w:val="32"/>
          <w:szCs w:val="32"/>
          <w:rtl/>
          <w:lang w:bidi="ar-IQ"/>
        </w:rPr>
        <w:t xml:space="preserve"> </w:t>
      </w:r>
      <w:r w:rsidR="00F25967" w:rsidRPr="00DC723D">
        <w:rPr>
          <w:rFonts w:asciiTheme="minorBidi" w:hAnsiTheme="minorBidi"/>
          <w:sz w:val="32"/>
          <w:szCs w:val="32"/>
          <w:rtl/>
          <w:lang w:bidi="ar-IQ"/>
        </w:rPr>
        <w:t xml:space="preserve">عمَا </w:t>
      </w:r>
      <w:r w:rsidR="008F50CF" w:rsidRPr="00DC723D">
        <w:rPr>
          <w:rFonts w:asciiTheme="minorBidi" w:hAnsiTheme="minorBidi"/>
          <w:sz w:val="32"/>
          <w:szCs w:val="32"/>
          <w:rtl/>
          <w:lang w:bidi="ar-IQ"/>
        </w:rPr>
        <w:t>يقدمه الباحثون</w:t>
      </w:r>
      <w:r w:rsidRPr="00DC723D">
        <w:rPr>
          <w:rFonts w:asciiTheme="minorBidi" w:hAnsiTheme="minorBidi"/>
          <w:sz w:val="32"/>
          <w:szCs w:val="32"/>
          <w:rtl/>
          <w:lang w:bidi="ar-IQ"/>
        </w:rPr>
        <w:t xml:space="preserve"> من دراسات مختلفة قد ساعدت في تطوير اللعبه,</w:t>
      </w:r>
      <w:r w:rsidR="00F25967" w:rsidRPr="00DC723D">
        <w:rPr>
          <w:rFonts w:asciiTheme="minorBidi" w:hAnsiTheme="minorBidi"/>
          <w:sz w:val="32"/>
          <w:szCs w:val="32"/>
          <w:rtl/>
          <w:lang w:bidi="ar-IQ"/>
        </w:rPr>
        <w:t>و</w:t>
      </w:r>
      <w:r w:rsidRPr="00DC723D">
        <w:rPr>
          <w:rFonts w:asciiTheme="minorBidi" w:hAnsiTheme="minorBidi"/>
          <w:sz w:val="32"/>
          <w:szCs w:val="32"/>
          <w:rtl/>
          <w:lang w:bidi="ar-IQ"/>
        </w:rPr>
        <w:t>رغم كل هذة الجهود المبذولة مازالت هناك مشاكل تواجه تطور فرق كرة القدم.</w:t>
      </w:r>
    </w:p>
    <w:p w:rsidR="00430AC0" w:rsidRPr="00DC723D" w:rsidRDefault="00430AC0" w:rsidP="00DC723D">
      <w:pPr>
        <w:jc w:val="both"/>
        <w:rPr>
          <w:rFonts w:asciiTheme="minorBidi" w:hAnsiTheme="minorBidi"/>
          <w:sz w:val="32"/>
          <w:szCs w:val="32"/>
          <w:rtl/>
          <w:lang w:bidi="ar-IQ"/>
        </w:rPr>
      </w:pPr>
      <w:r w:rsidRPr="00DC723D">
        <w:rPr>
          <w:rFonts w:asciiTheme="minorBidi" w:hAnsiTheme="minorBidi"/>
          <w:sz w:val="32"/>
          <w:szCs w:val="32"/>
          <w:rtl/>
          <w:lang w:bidi="ar-IQ"/>
        </w:rPr>
        <w:tab/>
        <w:t xml:space="preserve">ومن خلال متابعة وملاحظة الباحث بسبب تواجده في مجال كرة القدم كلاعب ومدرب لفئة الشباب لاحظ </w:t>
      </w:r>
      <w:r w:rsidR="000163AB" w:rsidRPr="00DC723D">
        <w:rPr>
          <w:rFonts w:asciiTheme="minorBidi" w:hAnsiTheme="minorBidi"/>
          <w:sz w:val="32"/>
          <w:szCs w:val="32"/>
          <w:rtl/>
          <w:lang w:bidi="ar-IQ"/>
        </w:rPr>
        <w:t xml:space="preserve">بأن </w:t>
      </w:r>
      <w:r w:rsidRPr="00DC723D">
        <w:rPr>
          <w:rFonts w:asciiTheme="minorBidi" w:hAnsiTheme="minorBidi"/>
          <w:sz w:val="32"/>
          <w:szCs w:val="32"/>
          <w:rtl/>
          <w:lang w:bidi="ar-IQ"/>
        </w:rPr>
        <w:t>هناك ضعف في رؤية</w:t>
      </w:r>
      <w:r w:rsidR="000163AB" w:rsidRPr="00DC723D">
        <w:rPr>
          <w:rFonts w:asciiTheme="minorBidi" w:hAnsiTheme="minorBidi"/>
          <w:sz w:val="32"/>
          <w:szCs w:val="32"/>
          <w:rtl/>
          <w:lang w:bidi="ar-IQ"/>
        </w:rPr>
        <w:t xml:space="preserve"> ميدان</w:t>
      </w:r>
      <w:r w:rsidRPr="00DC723D">
        <w:rPr>
          <w:rFonts w:asciiTheme="minorBidi" w:hAnsiTheme="minorBidi"/>
          <w:sz w:val="32"/>
          <w:szCs w:val="32"/>
          <w:rtl/>
          <w:lang w:bidi="ar-IQ"/>
        </w:rPr>
        <w:t xml:space="preserve"> اللعب بصورة شاملة وسريعة  من قبل </w:t>
      </w:r>
      <w:r w:rsidR="000163AB" w:rsidRPr="00DC723D">
        <w:rPr>
          <w:rFonts w:asciiTheme="minorBidi" w:hAnsiTheme="minorBidi"/>
          <w:sz w:val="32"/>
          <w:szCs w:val="32"/>
          <w:rtl/>
          <w:lang w:bidi="ar-IQ"/>
        </w:rPr>
        <w:t>لاعبي</w:t>
      </w:r>
      <w:r w:rsidRPr="00DC723D">
        <w:rPr>
          <w:rFonts w:asciiTheme="minorBidi" w:hAnsiTheme="minorBidi"/>
          <w:sz w:val="32"/>
          <w:szCs w:val="32"/>
          <w:rtl/>
          <w:lang w:bidi="ar-IQ"/>
        </w:rPr>
        <w:t xml:space="preserve"> الارتكاز</w:t>
      </w:r>
      <w:r w:rsidR="000163AB" w:rsidRPr="00DC723D">
        <w:rPr>
          <w:rFonts w:asciiTheme="minorBidi" w:hAnsiTheme="minorBidi"/>
          <w:sz w:val="32"/>
          <w:szCs w:val="32"/>
          <w:rtl/>
          <w:lang w:bidi="ar-IQ"/>
        </w:rPr>
        <w:t>فئة</w:t>
      </w:r>
      <w:r w:rsidRPr="00DC723D">
        <w:rPr>
          <w:rFonts w:asciiTheme="minorBidi" w:hAnsiTheme="minorBidi"/>
          <w:sz w:val="32"/>
          <w:szCs w:val="32"/>
          <w:rtl/>
          <w:lang w:bidi="ar-IQ"/>
        </w:rPr>
        <w:t xml:space="preserve"> الشباب بكرة القدم وهذا الضعف حاصل نتيجة كبر الزوايا التي يتعامل معها اللاعب في هذا المركز </w:t>
      </w:r>
      <w:r w:rsidR="008F50CF" w:rsidRPr="00DC723D">
        <w:rPr>
          <w:rFonts w:asciiTheme="minorBidi" w:hAnsiTheme="minorBidi"/>
          <w:sz w:val="32"/>
          <w:szCs w:val="32"/>
          <w:rtl/>
          <w:lang w:bidi="ar-IQ"/>
        </w:rPr>
        <w:t>ومن ثم</w:t>
      </w:r>
      <w:r w:rsidRPr="00DC723D">
        <w:rPr>
          <w:rFonts w:asciiTheme="minorBidi" w:hAnsiTheme="minorBidi"/>
          <w:sz w:val="32"/>
          <w:szCs w:val="32"/>
          <w:rtl/>
          <w:lang w:bidi="ar-IQ"/>
        </w:rPr>
        <w:t xml:space="preserve"> يؤدي ذلك الى عدم قدرة هؤلاء اللاعبين في ايصال الكرات</w:t>
      </w:r>
      <w:r w:rsidR="00F25967" w:rsidRPr="00DC723D">
        <w:rPr>
          <w:rFonts w:asciiTheme="minorBidi" w:hAnsiTheme="minorBidi"/>
          <w:sz w:val="32"/>
          <w:szCs w:val="32"/>
          <w:rtl/>
          <w:lang w:bidi="ar-IQ"/>
        </w:rPr>
        <w:t xml:space="preserve"> ودقة مناولتها</w:t>
      </w:r>
      <w:r w:rsidRPr="00DC723D">
        <w:rPr>
          <w:rFonts w:asciiTheme="minorBidi" w:hAnsiTheme="minorBidi"/>
          <w:sz w:val="32"/>
          <w:szCs w:val="32"/>
          <w:rtl/>
          <w:lang w:bidi="ar-IQ"/>
        </w:rPr>
        <w:t xml:space="preserve"> الى الزملاء بالفريق لمن هو في المكان الجيد والذي يسهل من عملية الوصول الى مرمى الفريق المنافس, </w:t>
      </w:r>
      <w:r w:rsidR="000163AB" w:rsidRPr="00DC723D">
        <w:rPr>
          <w:rFonts w:asciiTheme="minorBidi" w:hAnsiTheme="minorBidi"/>
          <w:sz w:val="32"/>
          <w:szCs w:val="32"/>
          <w:rtl/>
          <w:lang w:bidi="ar-IQ"/>
        </w:rPr>
        <w:t>كما</w:t>
      </w:r>
      <w:r w:rsidRPr="00DC723D">
        <w:rPr>
          <w:rFonts w:asciiTheme="minorBidi" w:hAnsiTheme="minorBidi"/>
          <w:sz w:val="32"/>
          <w:szCs w:val="32"/>
          <w:rtl/>
          <w:lang w:bidi="ar-IQ"/>
        </w:rPr>
        <w:t xml:space="preserve"> لاحظ الباحث ان بعض المدربين ومن بينهم مدربي اندية كربلاء لفئة الشباب قد اهملوا التمارين الخاصة </w:t>
      </w:r>
      <w:r w:rsidR="000163AB" w:rsidRPr="00DC723D">
        <w:rPr>
          <w:rFonts w:asciiTheme="minorBidi" w:hAnsiTheme="minorBidi"/>
          <w:sz w:val="32"/>
          <w:szCs w:val="32"/>
          <w:rtl/>
          <w:lang w:bidi="ar-IQ"/>
        </w:rPr>
        <w:t>بلاعبي هذا</w:t>
      </w:r>
      <w:r w:rsidRPr="00DC723D">
        <w:rPr>
          <w:rFonts w:asciiTheme="minorBidi" w:hAnsiTheme="minorBidi"/>
          <w:sz w:val="32"/>
          <w:szCs w:val="32"/>
          <w:rtl/>
          <w:lang w:bidi="ar-IQ"/>
        </w:rPr>
        <w:t xml:space="preserve"> المركز او اعتادوا على التمارين التقليدية والتي تطور ولكن بقدر محدود.</w:t>
      </w:r>
    </w:p>
    <w:p w:rsidR="00430AC0" w:rsidRPr="00DC723D" w:rsidRDefault="00430AC0" w:rsidP="00DC723D">
      <w:pPr>
        <w:ind w:firstLine="720"/>
        <w:jc w:val="both"/>
        <w:rPr>
          <w:rFonts w:asciiTheme="minorBidi" w:hAnsiTheme="minorBidi"/>
          <w:sz w:val="32"/>
          <w:szCs w:val="32"/>
          <w:rtl/>
          <w:lang w:bidi="ar-IQ"/>
        </w:rPr>
      </w:pPr>
      <w:r w:rsidRPr="00DC723D">
        <w:rPr>
          <w:rFonts w:asciiTheme="minorBidi" w:hAnsiTheme="minorBidi"/>
          <w:sz w:val="32"/>
          <w:szCs w:val="32"/>
          <w:rtl/>
          <w:lang w:bidi="ar-IQ"/>
        </w:rPr>
        <w:t>أن الضعف الحاصل في رؤية ميدان اللعب بصورة شاملة وسريعة من حيث تحركات الزملاء ومنافسيهم وأداء مهارة المناولة قد أثار انتباه الباحث ودفعه لأيجاد حل ملائم لهذه المشكلة التي تسود على غالبية مجتمع البحث .</w:t>
      </w:r>
    </w:p>
    <w:p w:rsidR="00430AC0" w:rsidRPr="00DC723D" w:rsidRDefault="00430AC0" w:rsidP="00DC723D">
      <w:pPr>
        <w:jc w:val="both"/>
        <w:rPr>
          <w:rFonts w:asciiTheme="minorBidi" w:hAnsiTheme="minorBidi"/>
          <w:sz w:val="36"/>
          <w:szCs w:val="36"/>
          <w:rtl/>
          <w:lang w:bidi="ar-IQ"/>
        </w:rPr>
      </w:pPr>
      <w:r w:rsidRPr="00DC723D">
        <w:rPr>
          <w:rFonts w:asciiTheme="minorBidi" w:hAnsiTheme="minorBidi"/>
          <w:sz w:val="36"/>
          <w:szCs w:val="36"/>
          <w:rtl/>
          <w:lang w:bidi="ar-IQ"/>
        </w:rPr>
        <w:t xml:space="preserve">1-3 </w:t>
      </w:r>
      <w:r w:rsidRPr="00DC723D">
        <w:rPr>
          <w:rFonts w:asciiTheme="minorBidi" w:hAnsiTheme="minorBidi"/>
          <w:b/>
          <w:bCs/>
          <w:sz w:val="36"/>
          <w:szCs w:val="36"/>
          <w:rtl/>
          <w:lang w:bidi="ar-IQ"/>
        </w:rPr>
        <w:t>اهدف البحث</w:t>
      </w:r>
      <w:r w:rsidRPr="00DC723D">
        <w:rPr>
          <w:rFonts w:asciiTheme="minorBidi" w:hAnsiTheme="minorBidi"/>
          <w:sz w:val="36"/>
          <w:szCs w:val="36"/>
          <w:rtl/>
          <w:lang w:bidi="ar-IQ"/>
        </w:rPr>
        <w:t xml:space="preserve"> </w:t>
      </w:r>
    </w:p>
    <w:p w:rsidR="00430AC0" w:rsidRPr="00DC723D" w:rsidRDefault="00430AC0" w:rsidP="00DC723D">
      <w:pPr>
        <w:pStyle w:val="a3"/>
        <w:numPr>
          <w:ilvl w:val="0"/>
          <w:numId w:val="3"/>
        </w:numPr>
        <w:jc w:val="both"/>
        <w:rPr>
          <w:rFonts w:asciiTheme="minorBidi" w:hAnsiTheme="minorBidi"/>
          <w:sz w:val="32"/>
          <w:szCs w:val="32"/>
          <w:lang w:bidi="ar-IQ"/>
        </w:rPr>
      </w:pPr>
      <w:r w:rsidRPr="00DC723D">
        <w:rPr>
          <w:rFonts w:asciiTheme="minorBidi" w:hAnsiTheme="minorBidi"/>
          <w:sz w:val="32"/>
          <w:szCs w:val="32"/>
          <w:rtl/>
          <w:lang w:bidi="ar-IQ"/>
        </w:rPr>
        <w:t>أعداد تمرينات النظر الوا</w:t>
      </w:r>
      <w:r w:rsidR="008F50CF" w:rsidRPr="00DC723D">
        <w:rPr>
          <w:rFonts w:asciiTheme="minorBidi" w:hAnsiTheme="minorBidi"/>
          <w:sz w:val="32"/>
          <w:szCs w:val="32"/>
          <w:rtl/>
          <w:lang w:bidi="ar-IQ"/>
        </w:rPr>
        <w:t>سع في تطوير المهارات البصرية</w:t>
      </w:r>
      <w:r w:rsidRPr="00DC723D">
        <w:rPr>
          <w:rFonts w:asciiTheme="minorBidi" w:hAnsiTheme="minorBidi"/>
          <w:sz w:val="32"/>
          <w:szCs w:val="32"/>
          <w:rtl/>
          <w:lang w:bidi="ar-IQ"/>
        </w:rPr>
        <w:t xml:space="preserve"> ومظاهر</w:t>
      </w:r>
      <w:r w:rsidR="000163AB" w:rsidRPr="00DC723D">
        <w:rPr>
          <w:rFonts w:asciiTheme="minorBidi" w:hAnsiTheme="minorBidi"/>
          <w:sz w:val="32"/>
          <w:szCs w:val="32"/>
          <w:rtl/>
          <w:lang w:bidi="ar-IQ"/>
        </w:rPr>
        <w:t xml:space="preserve"> الانتباه  ودقة المناولة للاعبي</w:t>
      </w:r>
      <w:r w:rsidRPr="00DC723D">
        <w:rPr>
          <w:rFonts w:asciiTheme="minorBidi" w:hAnsiTheme="minorBidi"/>
          <w:sz w:val="32"/>
          <w:szCs w:val="32"/>
          <w:rtl/>
          <w:lang w:bidi="ar-IQ"/>
        </w:rPr>
        <w:t xml:space="preserve"> الارتكاز</w:t>
      </w:r>
      <w:r w:rsidR="000163AB" w:rsidRPr="00DC723D">
        <w:rPr>
          <w:rFonts w:asciiTheme="minorBidi" w:hAnsiTheme="minorBidi"/>
          <w:sz w:val="32"/>
          <w:szCs w:val="32"/>
          <w:rtl/>
          <w:lang w:bidi="ar-IQ"/>
        </w:rPr>
        <w:t xml:space="preserve"> فئة</w:t>
      </w:r>
      <w:r w:rsidRPr="00DC723D">
        <w:rPr>
          <w:rFonts w:asciiTheme="minorBidi" w:hAnsiTheme="minorBidi"/>
          <w:sz w:val="32"/>
          <w:szCs w:val="32"/>
          <w:rtl/>
          <w:lang w:bidi="ar-IQ"/>
        </w:rPr>
        <w:t xml:space="preserve"> الشباب بكرة القدم في اندية كربلاء.</w:t>
      </w:r>
    </w:p>
    <w:p w:rsidR="00430AC0" w:rsidRDefault="00430AC0" w:rsidP="00DC723D">
      <w:pPr>
        <w:pStyle w:val="a3"/>
        <w:numPr>
          <w:ilvl w:val="0"/>
          <w:numId w:val="3"/>
        </w:numPr>
        <w:jc w:val="both"/>
        <w:rPr>
          <w:rFonts w:asciiTheme="minorBidi" w:hAnsiTheme="minorBidi"/>
          <w:sz w:val="32"/>
          <w:szCs w:val="32"/>
          <w:lang w:bidi="ar-IQ"/>
        </w:rPr>
      </w:pPr>
      <w:r w:rsidRPr="00DC723D">
        <w:rPr>
          <w:rFonts w:asciiTheme="minorBidi" w:hAnsiTheme="minorBidi"/>
          <w:sz w:val="32"/>
          <w:szCs w:val="32"/>
          <w:rtl/>
          <w:lang w:bidi="ar-IQ"/>
        </w:rPr>
        <w:t>التعرف على تأثير تمرينات النظرالواسع في تطوير</w:t>
      </w:r>
      <w:r w:rsidR="00F25967" w:rsidRPr="00DC723D">
        <w:rPr>
          <w:rFonts w:asciiTheme="minorBidi" w:hAnsiTheme="minorBidi"/>
          <w:sz w:val="32"/>
          <w:szCs w:val="32"/>
          <w:rtl/>
          <w:lang w:bidi="ar-IQ"/>
        </w:rPr>
        <w:t xml:space="preserve"> </w:t>
      </w:r>
      <w:r w:rsidRPr="00DC723D">
        <w:rPr>
          <w:rFonts w:asciiTheme="minorBidi" w:hAnsiTheme="minorBidi"/>
          <w:sz w:val="32"/>
          <w:szCs w:val="32"/>
          <w:rtl/>
          <w:lang w:bidi="ar-IQ"/>
        </w:rPr>
        <w:t>المهارات البصرية ومظاه</w:t>
      </w:r>
      <w:r w:rsidR="008F50CF" w:rsidRPr="00DC723D">
        <w:rPr>
          <w:rFonts w:asciiTheme="minorBidi" w:hAnsiTheme="minorBidi"/>
          <w:sz w:val="32"/>
          <w:szCs w:val="32"/>
          <w:rtl/>
          <w:lang w:bidi="ar-IQ"/>
        </w:rPr>
        <w:t>ر الانتباه ودقة المناولة للاعبي</w:t>
      </w:r>
      <w:r w:rsidRPr="00DC723D">
        <w:rPr>
          <w:rFonts w:asciiTheme="minorBidi" w:hAnsiTheme="minorBidi"/>
          <w:sz w:val="32"/>
          <w:szCs w:val="32"/>
          <w:rtl/>
          <w:lang w:bidi="ar-IQ"/>
        </w:rPr>
        <w:t xml:space="preserve"> الارتكازالشباب بكرة القدم في</w:t>
      </w:r>
      <w:r w:rsidR="001664EE" w:rsidRPr="00DC723D">
        <w:rPr>
          <w:rFonts w:asciiTheme="minorBidi" w:hAnsiTheme="minorBidi"/>
          <w:sz w:val="32"/>
          <w:szCs w:val="32"/>
          <w:rtl/>
          <w:lang w:bidi="ar-IQ"/>
        </w:rPr>
        <w:t xml:space="preserve"> اندية</w:t>
      </w:r>
      <w:r w:rsidRPr="00DC723D">
        <w:rPr>
          <w:rFonts w:asciiTheme="minorBidi" w:hAnsiTheme="minorBidi"/>
          <w:sz w:val="32"/>
          <w:szCs w:val="32"/>
          <w:rtl/>
          <w:lang w:bidi="ar-IQ"/>
        </w:rPr>
        <w:t xml:space="preserve"> </w:t>
      </w:r>
      <w:r w:rsidR="00F25967" w:rsidRPr="00DC723D">
        <w:rPr>
          <w:rFonts w:asciiTheme="minorBidi" w:hAnsiTheme="minorBidi"/>
          <w:sz w:val="32"/>
          <w:szCs w:val="32"/>
          <w:rtl/>
          <w:lang w:bidi="ar-IQ"/>
        </w:rPr>
        <w:t xml:space="preserve">محافظة </w:t>
      </w:r>
      <w:r w:rsidRPr="00DC723D">
        <w:rPr>
          <w:rFonts w:asciiTheme="minorBidi" w:hAnsiTheme="minorBidi"/>
          <w:sz w:val="32"/>
          <w:szCs w:val="32"/>
          <w:rtl/>
          <w:lang w:bidi="ar-IQ"/>
        </w:rPr>
        <w:t>كربلاء .</w:t>
      </w:r>
    </w:p>
    <w:p w:rsidR="00E758A1" w:rsidRDefault="00E758A1" w:rsidP="00E758A1">
      <w:pPr>
        <w:pStyle w:val="a3"/>
        <w:numPr>
          <w:ilvl w:val="0"/>
          <w:numId w:val="3"/>
        </w:numPr>
        <w:jc w:val="both"/>
        <w:rPr>
          <w:sz w:val="32"/>
          <w:szCs w:val="32"/>
          <w:lang w:bidi="ar-IQ"/>
        </w:rPr>
      </w:pPr>
      <w:r>
        <w:rPr>
          <w:rFonts w:hint="cs"/>
          <w:sz w:val="32"/>
          <w:szCs w:val="32"/>
          <w:rtl/>
          <w:lang w:bidi="ar-IQ"/>
        </w:rPr>
        <w:t>التعرف على فرق التأثير بين تمرينات النظر الواسع والتمرينات الاعتيادية بين المجموعتين الضابطة والتجريبية.</w:t>
      </w:r>
    </w:p>
    <w:p w:rsidR="00E758A1" w:rsidRDefault="00E758A1" w:rsidP="00E758A1">
      <w:pPr>
        <w:jc w:val="both"/>
        <w:rPr>
          <w:sz w:val="32"/>
          <w:szCs w:val="32"/>
          <w:rtl/>
          <w:lang w:bidi="ar-IQ"/>
        </w:rPr>
      </w:pPr>
    </w:p>
    <w:p w:rsidR="00E758A1" w:rsidRPr="00E758A1" w:rsidRDefault="00E758A1" w:rsidP="00E758A1">
      <w:pPr>
        <w:jc w:val="both"/>
        <w:rPr>
          <w:sz w:val="32"/>
          <w:szCs w:val="32"/>
          <w:lang w:bidi="ar-IQ"/>
        </w:rPr>
      </w:pPr>
    </w:p>
    <w:p w:rsidR="00E758A1" w:rsidRPr="00DC723D" w:rsidRDefault="00E758A1" w:rsidP="00E758A1">
      <w:pPr>
        <w:pStyle w:val="a3"/>
        <w:jc w:val="both"/>
        <w:rPr>
          <w:rFonts w:asciiTheme="minorBidi" w:hAnsiTheme="minorBidi"/>
          <w:sz w:val="32"/>
          <w:szCs w:val="32"/>
          <w:lang w:bidi="ar-IQ"/>
        </w:rPr>
      </w:pPr>
    </w:p>
    <w:p w:rsidR="00E758A1" w:rsidRPr="00DC723D" w:rsidRDefault="00430AC0" w:rsidP="00E758A1">
      <w:pPr>
        <w:jc w:val="both"/>
        <w:rPr>
          <w:rFonts w:asciiTheme="minorBidi" w:hAnsiTheme="minorBidi"/>
          <w:b/>
          <w:bCs/>
          <w:sz w:val="36"/>
          <w:szCs w:val="36"/>
          <w:rtl/>
          <w:lang w:bidi="ar-IQ"/>
        </w:rPr>
      </w:pPr>
      <w:r w:rsidRPr="00DC723D">
        <w:rPr>
          <w:rFonts w:asciiTheme="minorBidi" w:hAnsiTheme="minorBidi"/>
          <w:sz w:val="36"/>
          <w:szCs w:val="36"/>
          <w:rtl/>
          <w:lang w:bidi="ar-IQ"/>
        </w:rPr>
        <w:lastRenderedPageBreak/>
        <w:t>1-4</w:t>
      </w:r>
      <w:r w:rsidRPr="00DC723D">
        <w:rPr>
          <w:rFonts w:asciiTheme="minorBidi" w:hAnsiTheme="minorBidi"/>
          <w:b/>
          <w:bCs/>
          <w:sz w:val="36"/>
          <w:szCs w:val="36"/>
          <w:rtl/>
          <w:lang w:bidi="ar-IQ"/>
        </w:rPr>
        <w:t xml:space="preserve"> فرض</w:t>
      </w:r>
      <w:r w:rsidR="00E758A1">
        <w:rPr>
          <w:rFonts w:asciiTheme="minorBidi" w:hAnsiTheme="minorBidi" w:hint="cs"/>
          <w:b/>
          <w:bCs/>
          <w:sz w:val="36"/>
          <w:szCs w:val="36"/>
          <w:rtl/>
          <w:lang w:bidi="ar-IQ"/>
        </w:rPr>
        <w:t>ا</w:t>
      </w:r>
      <w:r w:rsidRPr="00DC723D">
        <w:rPr>
          <w:rFonts w:asciiTheme="minorBidi" w:hAnsiTheme="minorBidi"/>
          <w:b/>
          <w:bCs/>
          <w:sz w:val="36"/>
          <w:szCs w:val="36"/>
          <w:rtl/>
          <w:lang w:bidi="ar-IQ"/>
        </w:rPr>
        <w:t xml:space="preserve"> البحث:</w:t>
      </w:r>
    </w:p>
    <w:p w:rsidR="00430AC0" w:rsidRDefault="00430AC0" w:rsidP="00DC723D">
      <w:pPr>
        <w:pStyle w:val="a3"/>
        <w:numPr>
          <w:ilvl w:val="0"/>
          <w:numId w:val="4"/>
        </w:numPr>
        <w:jc w:val="both"/>
        <w:rPr>
          <w:rFonts w:asciiTheme="minorBidi" w:hAnsiTheme="minorBidi"/>
          <w:sz w:val="32"/>
          <w:szCs w:val="32"/>
          <w:lang w:bidi="ar-IQ"/>
        </w:rPr>
      </w:pPr>
      <w:r w:rsidRPr="00DC723D">
        <w:rPr>
          <w:rFonts w:asciiTheme="minorBidi" w:hAnsiTheme="minorBidi"/>
          <w:sz w:val="32"/>
          <w:szCs w:val="32"/>
          <w:rtl/>
          <w:lang w:bidi="ar-IQ"/>
        </w:rPr>
        <w:t>وجود تأثير أيجابي ل</w:t>
      </w:r>
      <w:r w:rsidR="000C5B83">
        <w:rPr>
          <w:rFonts w:asciiTheme="minorBidi" w:hAnsiTheme="minorBidi"/>
          <w:sz w:val="32"/>
          <w:szCs w:val="32"/>
          <w:rtl/>
          <w:lang w:bidi="ar-IQ"/>
        </w:rPr>
        <w:t>تمرينات النظر الواسع في تطوير</w:t>
      </w:r>
      <w:r w:rsidRPr="00DC723D">
        <w:rPr>
          <w:rFonts w:asciiTheme="minorBidi" w:hAnsiTheme="minorBidi"/>
          <w:sz w:val="32"/>
          <w:szCs w:val="32"/>
          <w:rtl/>
          <w:lang w:bidi="ar-IQ"/>
        </w:rPr>
        <w:t xml:space="preserve"> المهارات البصرية ومظاهر الانتباه </w:t>
      </w:r>
      <w:r w:rsidR="000163AB" w:rsidRPr="00DC723D">
        <w:rPr>
          <w:rFonts w:asciiTheme="minorBidi" w:hAnsiTheme="minorBidi"/>
          <w:sz w:val="32"/>
          <w:szCs w:val="32"/>
          <w:rtl/>
          <w:lang w:bidi="ar-IQ"/>
        </w:rPr>
        <w:t>ودقة المناولة للاعبي</w:t>
      </w:r>
      <w:r w:rsidRPr="00DC723D">
        <w:rPr>
          <w:rFonts w:asciiTheme="minorBidi" w:hAnsiTheme="minorBidi"/>
          <w:sz w:val="32"/>
          <w:szCs w:val="32"/>
          <w:rtl/>
          <w:lang w:bidi="ar-IQ"/>
        </w:rPr>
        <w:t xml:space="preserve"> الارتكاز </w:t>
      </w:r>
      <w:r w:rsidR="000163AB" w:rsidRPr="00DC723D">
        <w:rPr>
          <w:rFonts w:asciiTheme="minorBidi" w:hAnsiTheme="minorBidi"/>
          <w:sz w:val="32"/>
          <w:szCs w:val="32"/>
          <w:rtl/>
          <w:lang w:bidi="ar-IQ"/>
        </w:rPr>
        <w:t xml:space="preserve">فئة </w:t>
      </w:r>
      <w:r w:rsidRPr="00DC723D">
        <w:rPr>
          <w:rFonts w:asciiTheme="minorBidi" w:hAnsiTheme="minorBidi"/>
          <w:sz w:val="32"/>
          <w:szCs w:val="32"/>
          <w:rtl/>
          <w:lang w:bidi="ar-IQ"/>
        </w:rPr>
        <w:t>الشباب بكرة القدم في اندية</w:t>
      </w:r>
      <w:r w:rsidR="00F25967" w:rsidRPr="00DC723D">
        <w:rPr>
          <w:rFonts w:asciiTheme="minorBidi" w:hAnsiTheme="minorBidi"/>
          <w:sz w:val="32"/>
          <w:szCs w:val="32"/>
          <w:rtl/>
          <w:lang w:bidi="ar-IQ"/>
        </w:rPr>
        <w:t xml:space="preserve"> محافظة</w:t>
      </w:r>
      <w:r w:rsidRPr="00DC723D">
        <w:rPr>
          <w:rFonts w:asciiTheme="minorBidi" w:hAnsiTheme="minorBidi"/>
          <w:sz w:val="32"/>
          <w:szCs w:val="32"/>
          <w:rtl/>
          <w:lang w:bidi="ar-IQ"/>
        </w:rPr>
        <w:t xml:space="preserve"> كربلاء.</w:t>
      </w:r>
    </w:p>
    <w:p w:rsidR="00DC723D" w:rsidRPr="00DD0782" w:rsidRDefault="00E758A1" w:rsidP="00DD0782">
      <w:pPr>
        <w:numPr>
          <w:ilvl w:val="0"/>
          <w:numId w:val="4"/>
        </w:numPr>
        <w:spacing w:after="0"/>
        <w:jc w:val="both"/>
        <w:rPr>
          <w:sz w:val="32"/>
          <w:szCs w:val="32"/>
          <w:lang w:bidi="ar-IQ"/>
        </w:rPr>
      </w:pPr>
      <w:r>
        <w:rPr>
          <w:rFonts w:hint="cs"/>
          <w:sz w:val="32"/>
          <w:szCs w:val="32"/>
          <w:rtl/>
          <w:lang w:bidi="ar-IQ"/>
        </w:rPr>
        <w:t>للتمرينات المستعملة افضلية للتأثير عماهي عليه تمرينات المدرب في تطوير المهارات البصرية ومظاهر الانتباه ودقة المناولة للاعبي الارتكاز الشباب بكرة القدم.</w:t>
      </w:r>
    </w:p>
    <w:p w:rsidR="00430AC0" w:rsidRPr="00DC723D" w:rsidRDefault="00430AC0" w:rsidP="00DC723D">
      <w:pPr>
        <w:jc w:val="both"/>
        <w:rPr>
          <w:rFonts w:asciiTheme="minorBidi" w:hAnsiTheme="minorBidi"/>
          <w:sz w:val="36"/>
          <w:szCs w:val="36"/>
          <w:rtl/>
          <w:lang w:bidi="ar-IQ"/>
        </w:rPr>
      </w:pPr>
      <w:r w:rsidRPr="00DC723D">
        <w:rPr>
          <w:rFonts w:asciiTheme="minorBidi" w:hAnsiTheme="minorBidi"/>
          <w:sz w:val="36"/>
          <w:szCs w:val="36"/>
          <w:rtl/>
          <w:lang w:bidi="ar-IQ"/>
        </w:rPr>
        <w:t xml:space="preserve">1-5 </w:t>
      </w:r>
      <w:r w:rsidRPr="00DC723D">
        <w:rPr>
          <w:rFonts w:asciiTheme="minorBidi" w:hAnsiTheme="minorBidi"/>
          <w:b/>
          <w:bCs/>
          <w:sz w:val="36"/>
          <w:szCs w:val="36"/>
          <w:rtl/>
          <w:lang w:bidi="ar-IQ"/>
        </w:rPr>
        <w:t>مجالات البحث</w:t>
      </w:r>
    </w:p>
    <w:p w:rsidR="00430AC0" w:rsidRPr="00DC723D" w:rsidRDefault="00430AC0" w:rsidP="00DC723D">
      <w:pPr>
        <w:ind w:left="720" w:firstLine="150"/>
        <w:jc w:val="both"/>
        <w:rPr>
          <w:rFonts w:asciiTheme="minorBidi" w:hAnsiTheme="minorBidi"/>
          <w:sz w:val="32"/>
          <w:szCs w:val="32"/>
          <w:rtl/>
          <w:lang w:bidi="ar-IQ"/>
        </w:rPr>
      </w:pPr>
      <w:r w:rsidRPr="00DC723D">
        <w:rPr>
          <w:rFonts w:asciiTheme="minorBidi" w:hAnsiTheme="minorBidi"/>
          <w:sz w:val="32"/>
          <w:szCs w:val="32"/>
          <w:rtl/>
          <w:lang w:bidi="ar-IQ"/>
        </w:rPr>
        <w:t xml:space="preserve">1-5-1 المجال البشري : </w:t>
      </w:r>
      <w:r w:rsidR="000163AB" w:rsidRPr="00DC723D">
        <w:rPr>
          <w:rFonts w:asciiTheme="minorBidi" w:hAnsiTheme="minorBidi"/>
          <w:sz w:val="32"/>
          <w:szCs w:val="32"/>
          <w:rtl/>
          <w:lang w:bidi="ar-IQ"/>
        </w:rPr>
        <w:t>لاعبي</w:t>
      </w:r>
      <w:r w:rsidRPr="00DC723D">
        <w:rPr>
          <w:rFonts w:asciiTheme="minorBidi" w:hAnsiTheme="minorBidi"/>
          <w:sz w:val="32"/>
          <w:szCs w:val="32"/>
          <w:rtl/>
          <w:lang w:bidi="ar-IQ"/>
        </w:rPr>
        <w:t xml:space="preserve"> الارتكاز الشباب بكرة القدم في أندية </w:t>
      </w:r>
      <w:r w:rsidR="00F25967" w:rsidRPr="00DC723D">
        <w:rPr>
          <w:rFonts w:asciiTheme="minorBidi" w:hAnsiTheme="minorBidi"/>
          <w:sz w:val="32"/>
          <w:szCs w:val="32"/>
          <w:rtl/>
          <w:lang w:bidi="ar-IQ"/>
        </w:rPr>
        <w:t xml:space="preserve">محافظة </w:t>
      </w:r>
      <w:r w:rsidRPr="00DC723D">
        <w:rPr>
          <w:rFonts w:asciiTheme="minorBidi" w:hAnsiTheme="minorBidi"/>
          <w:sz w:val="32"/>
          <w:szCs w:val="32"/>
          <w:rtl/>
          <w:lang w:bidi="ar-IQ"/>
        </w:rPr>
        <w:t>كربلاء للموسم الرياضي (2014_2015 ) .</w:t>
      </w:r>
    </w:p>
    <w:p w:rsidR="00430AC0" w:rsidRPr="00DC723D" w:rsidRDefault="00430AC0" w:rsidP="00DC723D">
      <w:pPr>
        <w:ind w:firstLine="754"/>
        <w:jc w:val="both"/>
        <w:rPr>
          <w:rFonts w:asciiTheme="minorBidi" w:hAnsiTheme="minorBidi"/>
          <w:sz w:val="32"/>
          <w:szCs w:val="32"/>
          <w:rtl/>
          <w:lang w:bidi="ar-IQ"/>
        </w:rPr>
      </w:pPr>
      <w:r w:rsidRPr="00DC723D">
        <w:rPr>
          <w:rFonts w:asciiTheme="minorBidi" w:hAnsiTheme="minorBidi"/>
          <w:sz w:val="32"/>
          <w:szCs w:val="32"/>
          <w:rtl/>
          <w:lang w:bidi="ar-IQ"/>
        </w:rPr>
        <w:t xml:space="preserve">1-5-2 المجال الزماني : من 26/1/2015 الى </w:t>
      </w:r>
      <w:r w:rsidR="00F25967" w:rsidRPr="00DC723D">
        <w:rPr>
          <w:rFonts w:asciiTheme="minorBidi" w:hAnsiTheme="minorBidi"/>
          <w:sz w:val="32"/>
          <w:szCs w:val="32"/>
          <w:rtl/>
          <w:lang w:bidi="ar-IQ"/>
        </w:rPr>
        <w:t>12</w:t>
      </w:r>
      <w:r w:rsidRPr="00DC723D">
        <w:rPr>
          <w:rFonts w:asciiTheme="minorBidi" w:hAnsiTheme="minorBidi"/>
          <w:sz w:val="32"/>
          <w:szCs w:val="32"/>
          <w:rtl/>
          <w:lang w:bidi="ar-IQ"/>
        </w:rPr>
        <w:t>/</w:t>
      </w:r>
      <w:r w:rsidR="00F25967" w:rsidRPr="00DC723D">
        <w:rPr>
          <w:rFonts w:asciiTheme="minorBidi" w:hAnsiTheme="minorBidi"/>
          <w:sz w:val="32"/>
          <w:szCs w:val="32"/>
          <w:rtl/>
          <w:lang w:bidi="ar-IQ"/>
        </w:rPr>
        <w:t>11</w:t>
      </w:r>
      <w:r w:rsidRPr="00DC723D">
        <w:rPr>
          <w:rFonts w:asciiTheme="minorBidi" w:hAnsiTheme="minorBidi"/>
          <w:sz w:val="32"/>
          <w:szCs w:val="32"/>
          <w:rtl/>
          <w:lang w:bidi="ar-IQ"/>
        </w:rPr>
        <w:t>/2015</w:t>
      </w:r>
    </w:p>
    <w:p w:rsidR="00430AC0" w:rsidRDefault="00430AC0" w:rsidP="00DC723D">
      <w:pPr>
        <w:ind w:left="720" w:firstLine="150"/>
        <w:jc w:val="both"/>
        <w:rPr>
          <w:rFonts w:asciiTheme="minorBidi" w:hAnsiTheme="minorBidi"/>
          <w:sz w:val="32"/>
          <w:szCs w:val="32"/>
          <w:rtl/>
          <w:lang w:bidi="ar-IQ"/>
        </w:rPr>
      </w:pPr>
      <w:r w:rsidRPr="00DC723D">
        <w:rPr>
          <w:rFonts w:asciiTheme="minorBidi" w:hAnsiTheme="minorBidi"/>
          <w:sz w:val="32"/>
          <w:szCs w:val="32"/>
          <w:rtl/>
          <w:lang w:bidi="ar-IQ"/>
        </w:rPr>
        <w:t>1-5-3 المجال المكاني : ملعب نادي</w:t>
      </w:r>
      <w:r w:rsidR="004E4C78" w:rsidRPr="00DC723D">
        <w:rPr>
          <w:rFonts w:asciiTheme="minorBidi" w:hAnsiTheme="minorBidi"/>
          <w:sz w:val="32"/>
          <w:szCs w:val="32"/>
          <w:rtl/>
          <w:lang w:bidi="ar-IQ"/>
        </w:rPr>
        <w:t xml:space="preserve"> الغدير الرياضي بكرة القدم </w:t>
      </w:r>
      <w:r w:rsidR="00F25967" w:rsidRPr="00DC723D">
        <w:rPr>
          <w:rFonts w:asciiTheme="minorBidi" w:hAnsiTheme="minorBidi"/>
          <w:sz w:val="32"/>
          <w:szCs w:val="32"/>
          <w:rtl/>
          <w:lang w:bidi="ar-IQ"/>
        </w:rPr>
        <w:t xml:space="preserve">وملاعب اندية عينة البحث في </w:t>
      </w:r>
      <w:r w:rsidR="000163AB" w:rsidRPr="00DC723D">
        <w:rPr>
          <w:rFonts w:asciiTheme="minorBidi" w:hAnsiTheme="minorBidi"/>
          <w:sz w:val="32"/>
          <w:szCs w:val="32"/>
          <w:rtl/>
          <w:lang w:bidi="ar-IQ"/>
        </w:rPr>
        <w:t xml:space="preserve">محافظة كربلاء. </w:t>
      </w:r>
    </w:p>
    <w:p w:rsidR="00DC723D" w:rsidRPr="00F77346" w:rsidRDefault="00DC723D" w:rsidP="00F77346">
      <w:pPr>
        <w:pStyle w:val="a3"/>
        <w:numPr>
          <w:ilvl w:val="1"/>
          <w:numId w:val="7"/>
        </w:numPr>
        <w:spacing w:line="360" w:lineRule="auto"/>
        <w:jc w:val="both"/>
        <w:rPr>
          <w:rFonts w:asciiTheme="minorBidi" w:hAnsiTheme="minorBidi"/>
          <w:b/>
          <w:bCs/>
          <w:sz w:val="36"/>
          <w:szCs w:val="36"/>
          <w:rtl/>
          <w:lang w:bidi="ar-IQ"/>
        </w:rPr>
      </w:pPr>
      <w:r w:rsidRPr="00F77346">
        <w:rPr>
          <w:rFonts w:asciiTheme="minorBidi" w:hAnsiTheme="minorBidi" w:hint="cs"/>
          <w:b/>
          <w:bCs/>
          <w:sz w:val="36"/>
          <w:szCs w:val="36"/>
          <w:rtl/>
          <w:lang w:bidi="ar-IQ"/>
        </w:rPr>
        <w:t>تحديد المصطلحات:</w:t>
      </w:r>
    </w:p>
    <w:p w:rsidR="00DC723D" w:rsidRDefault="00DC723D" w:rsidP="00F77346">
      <w:pPr>
        <w:pStyle w:val="a3"/>
        <w:numPr>
          <w:ilvl w:val="0"/>
          <w:numId w:val="8"/>
        </w:numPr>
        <w:spacing w:line="360" w:lineRule="auto"/>
        <w:jc w:val="both"/>
        <w:rPr>
          <w:rFonts w:asciiTheme="minorBidi" w:hAnsiTheme="minorBidi"/>
          <w:sz w:val="32"/>
          <w:szCs w:val="32"/>
          <w:lang w:bidi="ar-IQ"/>
        </w:rPr>
      </w:pPr>
      <w:r w:rsidRPr="00F77346">
        <w:rPr>
          <w:rFonts w:asciiTheme="minorBidi" w:hAnsiTheme="minorBidi" w:hint="cs"/>
          <w:b/>
          <w:bCs/>
          <w:sz w:val="32"/>
          <w:szCs w:val="32"/>
          <w:rtl/>
          <w:lang w:bidi="ar-IQ"/>
        </w:rPr>
        <w:t>تمرينات النظر الواسع</w:t>
      </w:r>
      <w:r w:rsidR="00F77346" w:rsidRPr="00F77346">
        <w:rPr>
          <w:rFonts w:asciiTheme="minorBidi" w:hAnsiTheme="minorBidi" w:hint="cs"/>
          <w:sz w:val="32"/>
          <w:szCs w:val="32"/>
          <w:rtl/>
          <w:lang w:bidi="ar-IQ"/>
        </w:rPr>
        <w:t xml:space="preserve"> </w:t>
      </w:r>
      <w:r w:rsidR="00F77346" w:rsidRPr="00F77346">
        <w:rPr>
          <w:rStyle w:val="a7"/>
          <w:rFonts w:asciiTheme="minorBidi" w:hAnsiTheme="minorBidi"/>
          <w:sz w:val="32"/>
          <w:szCs w:val="32"/>
          <w:rtl/>
          <w:lang w:bidi="ar-IQ"/>
        </w:rPr>
        <w:footnoteReference w:customMarkFollows="1" w:id="1"/>
        <w:t>(1)</w:t>
      </w:r>
      <w:r w:rsidRPr="00F77346">
        <w:rPr>
          <w:rFonts w:asciiTheme="minorBidi" w:hAnsiTheme="minorBidi" w:hint="cs"/>
          <w:sz w:val="32"/>
          <w:szCs w:val="32"/>
          <w:rtl/>
          <w:lang w:bidi="ar-IQ"/>
        </w:rPr>
        <w:t>:</w:t>
      </w:r>
      <w:r w:rsidR="00F77346" w:rsidRPr="00F77346">
        <w:rPr>
          <w:rFonts w:asciiTheme="minorBidi" w:hAnsiTheme="minorBidi" w:hint="cs"/>
          <w:sz w:val="32"/>
          <w:szCs w:val="32"/>
          <w:rtl/>
          <w:lang w:bidi="ar-IQ"/>
        </w:rPr>
        <w:t xml:space="preserve"> </w:t>
      </w:r>
      <w:r w:rsidRPr="00F77346">
        <w:rPr>
          <w:rFonts w:asciiTheme="minorBidi" w:hAnsiTheme="minorBidi" w:hint="cs"/>
          <w:sz w:val="32"/>
          <w:szCs w:val="32"/>
          <w:rtl/>
          <w:lang w:bidi="ar-IQ"/>
        </w:rPr>
        <w:t>تعد من التقنيات الحديثة في المجال الرياضي اذ هي سلسلة م</w:t>
      </w:r>
      <w:r w:rsidR="00E758A1" w:rsidRPr="00F77346">
        <w:rPr>
          <w:rFonts w:asciiTheme="minorBidi" w:hAnsiTheme="minorBidi" w:hint="cs"/>
          <w:sz w:val="32"/>
          <w:szCs w:val="32"/>
          <w:rtl/>
          <w:lang w:bidi="ar-IQ"/>
        </w:rPr>
        <w:t>تكررة لتدريبات عضلات العين بالأظافة الى تمرينات لوضع رأس اللاعب الهدف منها تحسين المهارات البصرية وهي مهمة لجميع الرياض</w:t>
      </w:r>
      <w:r w:rsidR="006E0CEB">
        <w:rPr>
          <w:rFonts w:asciiTheme="minorBidi" w:hAnsiTheme="minorBidi" w:hint="cs"/>
          <w:sz w:val="32"/>
          <w:szCs w:val="32"/>
          <w:rtl/>
          <w:lang w:bidi="ar-IQ"/>
        </w:rPr>
        <w:t>ي</w:t>
      </w:r>
      <w:r w:rsidR="00E758A1" w:rsidRPr="00F77346">
        <w:rPr>
          <w:rFonts w:asciiTheme="minorBidi" w:hAnsiTheme="minorBidi" w:hint="cs"/>
          <w:sz w:val="32"/>
          <w:szCs w:val="32"/>
          <w:rtl/>
          <w:lang w:bidi="ar-IQ"/>
        </w:rPr>
        <w:t>ين وصنفت ضمن صفات الموهوبين</w:t>
      </w:r>
      <w:r w:rsidR="00F77346" w:rsidRPr="00F77346">
        <w:rPr>
          <w:rFonts w:asciiTheme="minorBidi" w:hAnsiTheme="minorBidi" w:hint="cs"/>
          <w:sz w:val="32"/>
          <w:szCs w:val="32"/>
          <w:rtl/>
          <w:lang w:bidi="ar-IQ"/>
        </w:rPr>
        <w:t>.</w:t>
      </w:r>
    </w:p>
    <w:p w:rsidR="00DD0782" w:rsidRPr="00F77346" w:rsidRDefault="00DD0782" w:rsidP="00F77346">
      <w:pPr>
        <w:pStyle w:val="a3"/>
        <w:numPr>
          <w:ilvl w:val="0"/>
          <w:numId w:val="8"/>
        </w:numPr>
        <w:spacing w:line="360" w:lineRule="auto"/>
        <w:jc w:val="both"/>
        <w:rPr>
          <w:rFonts w:asciiTheme="minorBidi" w:hAnsiTheme="minorBidi"/>
          <w:sz w:val="32"/>
          <w:szCs w:val="32"/>
          <w:rtl/>
          <w:lang w:bidi="ar-IQ"/>
        </w:rPr>
      </w:pPr>
      <w:r>
        <w:rPr>
          <w:rFonts w:asciiTheme="minorBidi" w:hAnsiTheme="minorBidi" w:hint="cs"/>
          <w:b/>
          <w:bCs/>
          <w:sz w:val="32"/>
          <w:szCs w:val="32"/>
          <w:rtl/>
          <w:lang w:bidi="ar-IQ"/>
        </w:rPr>
        <w:t>المهارات البصرية</w:t>
      </w:r>
      <w:r w:rsidR="006E0CEB">
        <w:rPr>
          <w:rFonts w:asciiTheme="minorBidi" w:hAnsiTheme="minorBidi" w:hint="cs"/>
          <w:sz w:val="32"/>
          <w:szCs w:val="32"/>
          <w:rtl/>
          <w:lang w:bidi="ar-IQ"/>
        </w:rPr>
        <w:t xml:space="preserve"> </w:t>
      </w:r>
      <w:r w:rsidR="006E0CEB">
        <w:rPr>
          <w:rStyle w:val="a7"/>
          <w:rFonts w:asciiTheme="minorBidi" w:hAnsiTheme="minorBidi"/>
          <w:sz w:val="32"/>
          <w:szCs w:val="32"/>
          <w:rtl/>
          <w:lang w:bidi="ar-IQ"/>
        </w:rPr>
        <w:footnoteReference w:customMarkFollows="1" w:id="2"/>
        <w:t>(2)</w:t>
      </w:r>
      <w:r w:rsidR="006E0CEB">
        <w:rPr>
          <w:rFonts w:asciiTheme="minorBidi" w:hAnsiTheme="minorBidi" w:hint="cs"/>
          <w:sz w:val="32"/>
          <w:szCs w:val="32"/>
          <w:rtl/>
          <w:lang w:bidi="ar-IQ"/>
        </w:rPr>
        <w:t>:الاداء البصري للعين وهي تفاعل بين النظام الداخلي والنظام الخارجي للعين والمتمثل بحركات العين عن طريق التدريب والتحكم في عضلات العين ومن هذة المهارات(الدقة البصرية الثابتة والمتحركة وادراك مجال وعمق الرؤية ورد الفعل البصري والرؤية المحيطية)</w:t>
      </w:r>
      <w:r w:rsidR="00C22DEA">
        <w:rPr>
          <w:rFonts w:asciiTheme="minorBidi" w:hAnsiTheme="minorBidi" w:hint="cs"/>
          <w:sz w:val="32"/>
          <w:szCs w:val="32"/>
          <w:rtl/>
          <w:lang w:bidi="ar-IQ"/>
        </w:rPr>
        <w:t>.</w:t>
      </w:r>
    </w:p>
    <w:sectPr w:rsidR="00DD0782" w:rsidRPr="00F77346" w:rsidSect="005B3526">
      <w:headerReference w:type="default" r:id="rId9"/>
      <w:pgSz w:w="11906" w:h="16838"/>
      <w:pgMar w:top="1440" w:right="1800" w:bottom="1440" w:left="1800" w:header="708" w:footer="708" w:gutter="0"/>
      <w:pgNumType w:start="21"/>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6553" w:rsidRDefault="00C36553" w:rsidP="00C03B48">
      <w:pPr>
        <w:spacing w:after="0" w:line="240" w:lineRule="auto"/>
      </w:pPr>
      <w:r>
        <w:separator/>
      </w:r>
    </w:p>
  </w:endnote>
  <w:endnote w:type="continuationSeparator" w:id="0">
    <w:p w:rsidR="00C36553" w:rsidRDefault="00C36553" w:rsidP="00C03B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6553" w:rsidRDefault="00C36553" w:rsidP="00C03B48">
      <w:pPr>
        <w:spacing w:after="0" w:line="240" w:lineRule="auto"/>
      </w:pPr>
      <w:r>
        <w:separator/>
      </w:r>
    </w:p>
  </w:footnote>
  <w:footnote w:type="continuationSeparator" w:id="0">
    <w:p w:rsidR="00C36553" w:rsidRDefault="00C36553" w:rsidP="00C03B48">
      <w:pPr>
        <w:spacing w:after="0" w:line="240" w:lineRule="auto"/>
      </w:pPr>
      <w:r>
        <w:continuationSeparator/>
      </w:r>
    </w:p>
  </w:footnote>
  <w:footnote w:id="1">
    <w:p w:rsidR="00F77346" w:rsidRDefault="00F77346">
      <w:pPr>
        <w:pStyle w:val="a6"/>
        <w:rPr>
          <w:rtl/>
          <w:lang w:bidi="ar-IQ"/>
        </w:rPr>
      </w:pPr>
      <w:r>
        <w:rPr>
          <w:rStyle w:val="a7"/>
          <w:rtl/>
        </w:rPr>
        <w:t>(1)</w:t>
      </w:r>
      <w:r>
        <w:rPr>
          <w:rtl/>
        </w:rPr>
        <w:t xml:space="preserve"> </w:t>
      </w:r>
      <w:r>
        <w:t xml:space="preserve">human </w:t>
      </w:r>
      <w:proofErr w:type="spellStart"/>
      <w:r>
        <w:t>kinetice</w:t>
      </w:r>
      <w:proofErr w:type="spellEnd"/>
      <w:r>
        <w:t xml:space="preserve"> usa.2001,p20.</w:t>
      </w:r>
      <w:r>
        <w:rPr>
          <w:rFonts w:hint="cs"/>
          <w:rtl/>
          <w:lang w:bidi="ar-IQ"/>
        </w:rPr>
        <w:t>,</w:t>
      </w:r>
      <w:proofErr w:type="spellStart"/>
      <w:r>
        <w:t>jim</w:t>
      </w:r>
      <w:proofErr w:type="spellEnd"/>
      <w:r>
        <w:t xml:space="preserve"> </w:t>
      </w:r>
      <w:proofErr w:type="spellStart"/>
      <w:r>
        <w:t>brown:sports</w:t>
      </w:r>
      <w:proofErr w:type="spellEnd"/>
      <w:r>
        <w:t xml:space="preserve"> talent and </w:t>
      </w:r>
      <w:r w:rsidRPr="0065384E">
        <w:rPr>
          <w:b/>
          <w:bCs/>
          <w:u w:val="single"/>
        </w:rPr>
        <w:t>(how to identify develop outstanding athletes</w:t>
      </w:r>
      <w:r>
        <w:t>)</w:t>
      </w:r>
    </w:p>
  </w:footnote>
  <w:footnote w:id="2">
    <w:p w:rsidR="006E0CEB" w:rsidRDefault="006E0CEB">
      <w:pPr>
        <w:pStyle w:val="a6"/>
      </w:pPr>
      <w:r>
        <w:rPr>
          <w:rStyle w:val="a7"/>
          <w:rtl/>
        </w:rPr>
        <w:t>(2)</w:t>
      </w:r>
      <w:r>
        <w:rPr>
          <w:rtl/>
        </w:rPr>
        <w:t xml:space="preserve"> </w:t>
      </w:r>
      <w:proofErr w:type="spellStart"/>
      <w:r>
        <w:t>handry</w:t>
      </w:r>
      <w:proofErr w:type="spellEnd"/>
      <w:r>
        <w:t xml:space="preserve"> B 2002: the </w:t>
      </w:r>
      <w:proofErr w:type="spellStart"/>
      <w:r>
        <w:t>develobment</w:t>
      </w:r>
      <w:proofErr w:type="spellEnd"/>
      <w:r>
        <w:t xml:space="preserve"> of nor </w:t>
      </w:r>
      <w:proofErr w:type="spellStart"/>
      <w:r>
        <w:t>ms</w:t>
      </w:r>
      <w:proofErr w:type="spellEnd"/>
      <w:r>
        <w:t xml:space="preserve"> and visi</w:t>
      </w:r>
      <w:r w:rsidR="00C22DEA">
        <w:t xml:space="preserve">on evaluations. Dissertation m .phil.   </w:t>
      </w:r>
      <w:bookmarkStart w:id="0" w:name="_GoBack"/>
      <w:bookmarkEnd w:id="0"/>
      <w:r w:rsidR="00C22DEA">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879211047"/>
      <w:docPartObj>
        <w:docPartGallery w:val="Page Numbers (Top of Page)"/>
        <w:docPartUnique/>
      </w:docPartObj>
    </w:sdtPr>
    <w:sdtEndPr/>
    <w:sdtContent>
      <w:p w:rsidR="00C03B48" w:rsidRDefault="0094401D" w:rsidP="0094401D">
        <w:pPr>
          <w:pStyle w:val="a4"/>
          <w:jc w:val="right"/>
        </w:pPr>
        <w:r w:rsidRPr="00740502">
          <w:rPr>
            <w:sz w:val="32"/>
            <w:szCs w:val="32"/>
            <w:rtl/>
          </w:rPr>
          <w:fldChar w:fldCharType="begin"/>
        </w:r>
        <w:r w:rsidRPr="00740502">
          <w:rPr>
            <w:sz w:val="32"/>
            <w:szCs w:val="32"/>
          </w:rPr>
          <w:instrText>PAGE   \* MERGEFORMAT</w:instrText>
        </w:r>
        <w:r w:rsidRPr="00740502">
          <w:rPr>
            <w:sz w:val="32"/>
            <w:szCs w:val="32"/>
            <w:rtl/>
          </w:rPr>
          <w:fldChar w:fldCharType="separate"/>
        </w:r>
        <w:r w:rsidR="001B7EBA" w:rsidRPr="001B7EBA">
          <w:rPr>
            <w:noProof/>
            <w:sz w:val="32"/>
            <w:szCs w:val="32"/>
            <w:rtl/>
            <w:lang w:val="ar-SA"/>
          </w:rPr>
          <w:t>24</w:t>
        </w:r>
        <w:r w:rsidRPr="00740502">
          <w:rPr>
            <w:sz w:val="32"/>
            <w:szCs w:val="32"/>
            <w:rtl/>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97FB9"/>
    <w:multiLevelType w:val="hybridMultilevel"/>
    <w:tmpl w:val="1CA2BA0E"/>
    <w:lvl w:ilvl="0" w:tplc="5B46E9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1D64E6C"/>
    <w:multiLevelType w:val="multilevel"/>
    <w:tmpl w:val="76724F52"/>
    <w:lvl w:ilvl="0">
      <w:start w:val="1"/>
      <w:numFmt w:val="decimal"/>
      <w:lvlText w:val="%1"/>
      <w:lvlJc w:val="left"/>
      <w:pPr>
        <w:ind w:left="615" w:hanging="61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520" w:hanging="144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4320" w:hanging="2160"/>
      </w:pPr>
      <w:rPr>
        <w:rFonts w:hint="default"/>
      </w:rPr>
    </w:lvl>
    <w:lvl w:ilvl="7">
      <w:start w:val="1"/>
      <w:numFmt w:val="decimal"/>
      <w:lvlText w:val="%1-%2.%3.%4.%5.%6.%7.%8"/>
      <w:lvlJc w:val="left"/>
      <w:pPr>
        <w:ind w:left="5040" w:hanging="2520"/>
      </w:pPr>
      <w:rPr>
        <w:rFonts w:hint="default"/>
      </w:rPr>
    </w:lvl>
    <w:lvl w:ilvl="8">
      <w:start w:val="1"/>
      <w:numFmt w:val="decimal"/>
      <w:lvlText w:val="%1-%2.%3.%4.%5.%6.%7.%8.%9"/>
      <w:lvlJc w:val="left"/>
      <w:pPr>
        <w:ind w:left="5760" w:hanging="2880"/>
      </w:pPr>
      <w:rPr>
        <w:rFonts w:hint="default"/>
      </w:rPr>
    </w:lvl>
  </w:abstractNum>
  <w:abstractNum w:abstractNumId="2">
    <w:nsid w:val="314F71BD"/>
    <w:multiLevelType w:val="hybridMultilevel"/>
    <w:tmpl w:val="15B4FE3E"/>
    <w:lvl w:ilvl="0" w:tplc="24F657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7451E70"/>
    <w:multiLevelType w:val="hybridMultilevel"/>
    <w:tmpl w:val="D4044D4A"/>
    <w:lvl w:ilvl="0" w:tplc="6374F1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E063883"/>
    <w:multiLevelType w:val="hybridMultilevel"/>
    <w:tmpl w:val="6840CF72"/>
    <w:lvl w:ilvl="0" w:tplc="51A82164">
      <w:start w:val="1"/>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07666FC"/>
    <w:multiLevelType w:val="hybridMultilevel"/>
    <w:tmpl w:val="1FD81AD6"/>
    <w:lvl w:ilvl="0" w:tplc="E864C556">
      <w:start w:val="1"/>
      <w:numFmt w:val="bullet"/>
      <w:lvlText w:val=""/>
      <w:lvlJc w:val="left"/>
      <w:pPr>
        <w:ind w:left="720" w:hanging="360"/>
      </w:pPr>
      <w:rPr>
        <w:rFonts w:ascii="Symbol" w:eastAsiaTheme="minorEastAsia" w:hAnsi="Symbol"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3AA13A0"/>
    <w:multiLevelType w:val="multilevel"/>
    <w:tmpl w:val="1F626152"/>
    <w:lvl w:ilvl="0">
      <w:start w:val="1"/>
      <w:numFmt w:val="decimal"/>
      <w:lvlText w:val="%1"/>
      <w:lvlJc w:val="left"/>
      <w:pPr>
        <w:ind w:left="510" w:hanging="51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nsid w:val="7C1201D9"/>
    <w:multiLevelType w:val="hybridMultilevel"/>
    <w:tmpl w:val="B606B904"/>
    <w:lvl w:ilvl="0" w:tplc="9F0E5CE8">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num w:numId="1">
    <w:abstractNumId w:val="4"/>
  </w:num>
  <w:num w:numId="2">
    <w:abstractNumId w:val="1"/>
  </w:num>
  <w:num w:numId="3">
    <w:abstractNumId w:val="2"/>
  </w:num>
  <w:num w:numId="4">
    <w:abstractNumId w:val="3"/>
  </w:num>
  <w:num w:numId="5">
    <w:abstractNumId w:val="7"/>
  </w:num>
  <w:num w:numId="6">
    <w:abstractNumId w:val="0"/>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0AC0"/>
    <w:rsid w:val="0001322C"/>
    <w:rsid w:val="00013408"/>
    <w:rsid w:val="000163AB"/>
    <w:rsid w:val="000C5B83"/>
    <w:rsid w:val="00160235"/>
    <w:rsid w:val="001664EE"/>
    <w:rsid w:val="0018231A"/>
    <w:rsid w:val="00182EF2"/>
    <w:rsid w:val="00192A06"/>
    <w:rsid w:val="001A6AB0"/>
    <w:rsid w:val="001B7EBA"/>
    <w:rsid w:val="002823F8"/>
    <w:rsid w:val="002B26A8"/>
    <w:rsid w:val="00425A8D"/>
    <w:rsid w:val="00430AC0"/>
    <w:rsid w:val="004420AB"/>
    <w:rsid w:val="004A27E8"/>
    <w:rsid w:val="004E4C78"/>
    <w:rsid w:val="005B3526"/>
    <w:rsid w:val="006E0CEB"/>
    <w:rsid w:val="00740502"/>
    <w:rsid w:val="007D47B8"/>
    <w:rsid w:val="007F5563"/>
    <w:rsid w:val="008F50CF"/>
    <w:rsid w:val="0094401D"/>
    <w:rsid w:val="009F68C8"/>
    <w:rsid w:val="00A12A86"/>
    <w:rsid w:val="00AE55FF"/>
    <w:rsid w:val="00BA6D2A"/>
    <w:rsid w:val="00C03B48"/>
    <w:rsid w:val="00C22DEA"/>
    <w:rsid w:val="00C36553"/>
    <w:rsid w:val="00CE435E"/>
    <w:rsid w:val="00CF16CE"/>
    <w:rsid w:val="00D63D59"/>
    <w:rsid w:val="00D9330A"/>
    <w:rsid w:val="00DC723D"/>
    <w:rsid w:val="00DD0782"/>
    <w:rsid w:val="00E36C34"/>
    <w:rsid w:val="00E758A1"/>
    <w:rsid w:val="00F25967"/>
    <w:rsid w:val="00F77346"/>
    <w:rsid w:val="00F82C1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0AC0"/>
    <w:pPr>
      <w:bidi/>
    </w:pPr>
    <w:rPr>
      <w:rFonts w:eastAsiaTheme="minorEastAs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30AC0"/>
    <w:pPr>
      <w:ind w:left="720"/>
      <w:contextualSpacing/>
    </w:pPr>
  </w:style>
  <w:style w:type="paragraph" w:styleId="a4">
    <w:name w:val="header"/>
    <w:basedOn w:val="a"/>
    <w:link w:val="Char"/>
    <w:uiPriority w:val="99"/>
    <w:unhideWhenUsed/>
    <w:rsid w:val="00C03B48"/>
    <w:pPr>
      <w:tabs>
        <w:tab w:val="center" w:pos="4153"/>
        <w:tab w:val="right" w:pos="8306"/>
      </w:tabs>
      <w:spacing w:after="0" w:line="240" w:lineRule="auto"/>
    </w:pPr>
  </w:style>
  <w:style w:type="character" w:customStyle="1" w:styleId="Char">
    <w:name w:val="رأس الصفحة Char"/>
    <w:basedOn w:val="a0"/>
    <w:link w:val="a4"/>
    <w:uiPriority w:val="99"/>
    <w:rsid w:val="00C03B48"/>
    <w:rPr>
      <w:rFonts w:eastAsiaTheme="minorEastAsia"/>
    </w:rPr>
  </w:style>
  <w:style w:type="paragraph" w:styleId="a5">
    <w:name w:val="footer"/>
    <w:basedOn w:val="a"/>
    <w:link w:val="Char0"/>
    <w:uiPriority w:val="99"/>
    <w:unhideWhenUsed/>
    <w:rsid w:val="00C03B48"/>
    <w:pPr>
      <w:tabs>
        <w:tab w:val="center" w:pos="4153"/>
        <w:tab w:val="right" w:pos="8306"/>
      </w:tabs>
      <w:spacing w:after="0" w:line="240" w:lineRule="auto"/>
    </w:pPr>
  </w:style>
  <w:style w:type="character" w:customStyle="1" w:styleId="Char0">
    <w:name w:val="تذييل الصفحة Char"/>
    <w:basedOn w:val="a0"/>
    <w:link w:val="a5"/>
    <w:uiPriority w:val="99"/>
    <w:rsid w:val="00C03B48"/>
    <w:rPr>
      <w:rFonts w:eastAsiaTheme="minorEastAsia"/>
    </w:rPr>
  </w:style>
  <w:style w:type="paragraph" w:styleId="a6">
    <w:name w:val="footnote text"/>
    <w:basedOn w:val="a"/>
    <w:link w:val="Char1"/>
    <w:uiPriority w:val="99"/>
    <w:semiHidden/>
    <w:unhideWhenUsed/>
    <w:rsid w:val="00F77346"/>
    <w:pPr>
      <w:spacing w:after="0" w:line="240" w:lineRule="auto"/>
    </w:pPr>
    <w:rPr>
      <w:sz w:val="20"/>
      <w:szCs w:val="20"/>
    </w:rPr>
  </w:style>
  <w:style w:type="character" w:customStyle="1" w:styleId="Char1">
    <w:name w:val="نص حاشية سفلية Char"/>
    <w:basedOn w:val="a0"/>
    <w:link w:val="a6"/>
    <w:uiPriority w:val="99"/>
    <w:semiHidden/>
    <w:rsid w:val="00F77346"/>
    <w:rPr>
      <w:rFonts w:eastAsiaTheme="minorEastAsia"/>
      <w:sz w:val="20"/>
      <w:szCs w:val="20"/>
    </w:rPr>
  </w:style>
  <w:style w:type="character" w:styleId="a7">
    <w:name w:val="footnote reference"/>
    <w:basedOn w:val="a0"/>
    <w:uiPriority w:val="99"/>
    <w:semiHidden/>
    <w:unhideWhenUsed/>
    <w:rsid w:val="00F77346"/>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0AC0"/>
    <w:pPr>
      <w:bidi/>
    </w:pPr>
    <w:rPr>
      <w:rFonts w:eastAsiaTheme="minorEastAs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30AC0"/>
    <w:pPr>
      <w:ind w:left="720"/>
      <w:contextualSpacing/>
    </w:pPr>
  </w:style>
  <w:style w:type="paragraph" w:styleId="a4">
    <w:name w:val="header"/>
    <w:basedOn w:val="a"/>
    <w:link w:val="Char"/>
    <w:uiPriority w:val="99"/>
    <w:unhideWhenUsed/>
    <w:rsid w:val="00C03B48"/>
    <w:pPr>
      <w:tabs>
        <w:tab w:val="center" w:pos="4153"/>
        <w:tab w:val="right" w:pos="8306"/>
      </w:tabs>
      <w:spacing w:after="0" w:line="240" w:lineRule="auto"/>
    </w:pPr>
  </w:style>
  <w:style w:type="character" w:customStyle="1" w:styleId="Char">
    <w:name w:val="رأس الصفحة Char"/>
    <w:basedOn w:val="a0"/>
    <w:link w:val="a4"/>
    <w:uiPriority w:val="99"/>
    <w:rsid w:val="00C03B48"/>
    <w:rPr>
      <w:rFonts w:eastAsiaTheme="minorEastAsia"/>
    </w:rPr>
  </w:style>
  <w:style w:type="paragraph" w:styleId="a5">
    <w:name w:val="footer"/>
    <w:basedOn w:val="a"/>
    <w:link w:val="Char0"/>
    <w:uiPriority w:val="99"/>
    <w:unhideWhenUsed/>
    <w:rsid w:val="00C03B48"/>
    <w:pPr>
      <w:tabs>
        <w:tab w:val="center" w:pos="4153"/>
        <w:tab w:val="right" w:pos="8306"/>
      </w:tabs>
      <w:spacing w:after="0" w:line="240" w:lineRule="auto"/>
    </w:pPr>
  </w:style>
  <w:style w:type="character" w:customStyle="1" w:styleId="Char0">
    <w:name w:val="تذييل الصفحة Char"/>
    <w:basedOn w:val="a0"/>
    <w:link w:val="a5"/>
    <w:uiPriority w:val="99"/>
    <w:rsid w:val="00C03B48"/>
    <w:rPr>
      <w:rFonts w:eastAsiaTheme="minorEastAsia"/>
    </w:rPr>
  </w:style>
  <w:style w:type="paragraph" w:styleId="a6">
    <w:name w:val="footnote text"/>
    <w:basedOn w:val="a"/>
    <w:link w:val="Char1"/>
    <w:uiPriority w:val="99"/>
    <w:semiHidden/>
    <w:unhideWhenUsed/>
    <w:rsid w:val="00F77346"/>
    <w:pPr>
      <w:spacing w:after="0" w:line="240" w:lineRule="auto"/>
    </w:pPr>
    <w:rPr>
      <w:sz w:val="20"/>
      <w:szCs w:val="20"/>
    </w:rPr>
  </w:style>
  <w:style w:type="character" w:customStyle="1" w:styleId="Char1">
    <w:name w:val="نص حاشية سفلية Char"/>
    <w:basedOn w:val="a0"/>
    <w:link w:val="a6"/>
    <w:uiPriority w:val="99"/>
    <w:semiHidden/>
    <w:rsid w:val="00F77346"/>
    <w:rPr>
      <w:rFonts w:eastAsiaTheme="minorEastAsia"/>
      <w:sz w:val="20"/>
      <w:szCs w:val="20"/>
    </w:rPr>
  </w:style>
  <w:style w:type="character" w:styleId="a7">
    <w:name w:val="footnote reference"/>
    <w:basedOn w:val="a0"/>
    <w:uiPriority w:val="99"/>
    <w:semiHidden/>
    <w:unhideWhenUsed/>
    <w:rsid w:val="00F7734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531363-0794-4B05-B177-8A96593B6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1</Pages>
  <Words>689</Words>
  <Characters>3928</Characters>
  <Application>Microsoft Office Word</Application>
  <DocSecurity>0</DocSecurity>
  <Lines>32</Lines>
  <Paragraphs>9</Paragraphs>
  <ScaleCrop>false</ScaleCrop>
  <HeadingPairs>
    <vt:vector size="2" baseType="variant">
      <vt:variant>
        <vt:lpstr>العنوان</vt:lpstr>
      </vt:variant>
      <vt:variant>
        <vt:i4>1</vt:i4>
      </vt:variant>
    </vt:vector>
  </HeadingPairs>
  <TitlesOfParts>
    <vt:vector size="1" baseType="lpstr">
      <vt:lpstr/>
    </vt:vector>
  </TitlesOfParts>
  <Company>المستقبل للحاسبات - سنجار</Company>
  <LinksUpToDate>false</LinksUpToDate>
  <CharactersWithSpaces>4608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a</cp:lastModifiedBy>
  <cp:revision>33</cp:revision>
  <cp:lastPrinted>2015-11-22T11:59:00Z</cp:lastPrinted>
  <dcterms:created xsi:type="dcterms:W3CDTF">2015-03-29T08:05:00Z</dcterms:created>
  <dcterms:modified xsi:type="dcterms:W3CDTF">2015-11-25T18:12:00Z</dcterms:modified>
</cp:coreProperties>
</file>